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D7ACF8" w14:textId="73162D5C" w:rsidR="002224AC" w:rsidRPr="004F0317" w:rsidRDefault="005D3173" w:rsidP="002224AC">
      <w:pPr>
        <w:rPr>
          <w:rFonts w:cstheme="minorHAnsi"/>
          <w:b/>
          <w:sz w:val="36"/>
          <w:szCs w:val="28"/>
        </w:rPr>
      </w:pPr>
      <w:r w:rsidRPr="004F0317">
        <w:rPr>
          <w:rFonts w:cstheme="minorHAnsi"/>
          <w:b/>
          <w:sz w:val="36"/>
          <w:szCs w:val="28"/>
        </w:rPr>
        <w:t xml:space="preserve">BIOL </w:t>
      </w:r>
      <w:proofErr w:type="gramStart"/>
      <w:r w:rsidR="009150DA" w:rsidRPr="004F0317">
        <w:rPr>
          <w:rFonts w:cstheme="minorHAnsi"/>
          <w:b/>
          <w:sz w:val="36"/>
          <w:szCs w:val="28"/>
        </w:rPr>
        <w:t>1</w:t>
      </w:r>
      <w:r w:rsidRPr="004F0317">
        <w:rPr>
          <w:rFonts w:cstheme="minorHAnsi"/>
          <w:b/>
          <w:sz w:val="36"/>
          <w:szCs w:val="28"/>
        </w:rPr>
        <w:t xml:space="preserve">108 </w:t>
      </w:r>
      <w:r w:rsidR="009150DA" w:rsidRPr="004F0317">
        <w:rPr>
          <w:rFonts w:cstheme="minorHAnsi"/>
          <w:b/>
          <w:sz w:val="36"/>
          <w:szCs w:val="28"/>
        </w:rPr>
        <w:t xml:space="preserve"> </w:t>
      </w:r>
      <w:r w:rsidRPr="004F0317">
        <w:rPr>
          <w:rFonts w:cstheme="minorHAnsi"/>
          <w:b/>
          <w:sz w:val="36"/>
          <w:szCs w:val="28"/>
        </w:rPr>
        <w:t>LAB</w:t>
      </w:r>
      <w:proofErr w:type="gramEnd"/>
      <w:r w:rsidRPr="004F0317">
        <w:rPr>
          <w:rFonts w:cstheme="minorHAnsi"/>
          <w:b/>
          <w:sz w:val="36"/>
          <w:szCs w:val="28"/>
        </w:rPr>
        <w:t xml:space="preserve"> 4. PLANTS </w:t>
      </w:r>
    </w:p>
    <w:p w14:paraId="24135959" w14:textId="22989AD0" w:rsidR="008D56F5" w:rsidRDefault="008D56F5" w:rsidP="002224AC">
      <w:pPr>
        <w:rPr>
          <w:rFonts w:cstheme="minorHAnsi"/>
          <w:b/>
          <w:sz w:val="32"/>
        </w:rPr>
      </w:pPr>
    </w:p>
    <w:p w14:paraId="5377DBAD" w14:textId="77777777" w:rsidR="000554CA" w:rsidRDefault="000554CA" w:rsidP="002224AC">
      <w:pPr>
        <w:rPr>
          <w:rFonts w:cstheme="minorHAnsi"/>
          <w:b/>
          <w:sz w:val="32"/>
        </w:rPr>
      </w:pPr>
    </w:p>
    <w:p w14:paraId="6931990F" w14:textId="34D71CEE" w:rsidR="008D56F5" w:rsidRPr="004F0317" w:rsidRDefault="008D56F5" w:rsidP="00310E14">
      <w:pPr>
        <w:rPr>
          <w:rFonts w:cstheme="minorHAnsi"/>
          <w:b/>
          <w:sz w:val="32"/>
          <w:szCs w:val="28"/>
        </w:rPr>
      </w:pPr>
      <w:r w:rsidRPr="004F0317">
        <w:rPr>
          <w:rFonts w:cstheme="minorHAnsi"/>
          <w:b/>
          <w:sz w:val="32"/>
          <w:szCs w:val="28"/>
        </w:rPr>
        <w:t>A. INTRODUCTION</w:t>
      </w:r>
    </w:p>
    <w:p w14:paraId="2EC9BDF3" w14:textId="18D06D43" w:rsidR="008D56F5" w:rsidRPr="004F0317" w:rsidRDefault="008D56F5" w:rsidP="008D56F5">
      <w:pPr>
        <w:pStyle w:val="western"/>
        <w:spacing w:after="0" w:afterAutospacing="0"/>
        <w:rPr>
          <w:rFonts w:asciiTheme="minorHAnsi" w:hAnsiTheme="minorHAnsi" w:cs="Times New Roman"/>
          <w:sz w:val="18"/>
          <w:szCs w:val="18"/>
        </w:rPr>
      </w:pPr>
      <w:r w:rsidRPr="004F0317">
        <w:rPr>
          <w:rFonts w:asciiTheme="minorHAnsi" w:hAnsiTheme="minorHAnsi" w:cs="Times New Roman"/>
          <w:sz w:val="24"/>
          <w:szCs w:val="24"/>
        </w:rPr>
        <w:t xml:space="preserve">I will cover this content on </w:t>
      </w:r>
      <w:r w:rsidR="00E403D5" w:rsidRPr="004F0317">
        <w:rPr>
          <w:rFonts w:asciiTheme="minorHAnsi" w:hAnsiTheme="minorHAnsi" w:cs="Times New Roman"/>
          <w:sz w:val="24"/>
          <w:szCs w:val="24"/>
        </w:rPr>
        <w:t>plants</w:t>
      </w:r>
      <w:r w:rsidRPr="004F0317">
        <w:rPr>
          <w:rFonts w:asciiTheme="minorHAnsi" w:hAnsiTheme="minorHAnsi" w:cs="Times New Roman"/>
          <w:sz w:val="24"/>
          <w:szCs w:val="24"/>
        </w:rPr>
        <w:t xml:space="preserve"> briefly in an introductory PowerPoint presentation in the lab. Once we are through with that presentation, you are on your own. Next week we will have as lab quiz on this information. </w:t>
      </w:r>
      <w:r w:rsidR="000554CA" w:rsidRPr="004F0317">
        <w:rPr>
          <w:rFonts w:asciiTheme="minorHAnsi" w:hAnsiTheme="minorHAnsi" w:cs="Times New Roman"/>
          <w:sz w:val="24"/>
          <w:szCs w:val="24"/>
        </w:rPr>
        <w:t>Some of the information contained in this presentation will probably review material that you learned in your first semester biology course.  Much of it, on the other hand will go into a bit more detail.  Much of this material will be covered in our lecture presentations on plants, as well.</w:t>
      </w:r>
    </w:p>
    <w:p w14:paraId="7A8D7A1F" w14:textId="5FCA4CAD" w:rsidR="008D56F5" w:rsidRDefault="008D56F5" w:rsidP="008D56F5">
      <w:pPr>
        <w:tabs>
          <w:tab w:val="left" w:pos="2268"/>
        </w:tabs>
        <w:rPr>
          <w:rFonts w:cstheme="minorHAnsi"/>
          <w:b/>
          <w:sz w:val="32"/>
        </w:rPr>
      </w:pPr>
      <w:r>
        <w:rPr>
          <w:rFonts w:cstheme="minorHAnsi"/>
          <w:b/>
          <w:sz w:val="32"/>
        </w:rPr>
        <w:tab/>
      </w:r>
    </w:p>
    <w:p w14:paraId="0272537C" w14:textId="77777777" w:rsidR="00310E14" w:rsidRDefault="00310E14" w:rsidP="008D56F5">
      <w:pPr>
        <w:rPr>
          <w:rFonts w:cstheme="minorHAnsi"/>
          <w:b/>
          <w:sz w:val="28"/>
        </w:rPr>
      </w:pPr>
    </w:p>
    <w:p w14:paraId="2092ED6D" w14:textId="6EEC8334" w:rsidR="008D56F5" w:rsidRDefault="007B0E59" w:rsidP="008D56F5">
      <w:pPr>
        <w:rPr>
          <w:rFonts w:cstheme="minorHAnsi"/>
          <w:b/>
          <w:sz w:val="28"/>
        </w:rPr>
      </w:pPr>
      <w:r>
        <w:rPr>
          <w:rFonts w:cstheme="minorHAnsi"/>
          <w:b/>
          <w:sz w:val="28"/>
        </w:rPr>
        <w:t>A</w:t>
      </w:r>
      <w:r w:rsidR="008D56F5" w:rsidRPr="008D56F5">
        <w:rPr>
          <w:rFonts w:cstheme="minorHAnsi"/>
          <w:b/>
          <w:sz w:val="28"/>
        </w:rPr>
        <w:t>.</w:t>
      </w:r>
      <w:r w:rsidR="008D56F5">
        <w:rPr>
          <w:rFonts w:cstheme="minorHAnsi"/>
          <w:b/>
          <w:sz w:val="28"/>
        </w:rPr>
        <w:t>1.  KINGDOM PLANTAE CHARACTERISTICS</w:t>
      </w:r>
    </w:p>
    <w:p w14:paraId="3FAB334F" w14:textId="77777777" w:rsidR="008D56F5" w:rsidRPr="008D56F5" w:rsidRDefault="008D56F5" w:rsidP="008D56F5">
      <w:pPr>
        <w:rPr>
          <w:rFonts w:cstheme="minorHAnsi"/>
          <w:b/>
          <w:sz w:val="28"/>
        </w:rPr>
      </w:pPr>
    </w:p>
    <w:p w14:paraId="25DC26D5" w14:textId="77777777" w:rsidR="002224AC" w:rsidRPr="004F0317" w:rsidRDefault="002224AC" w:rsidP="002224AC">
      <w:pPr>
        <w:rPr>
          <w:rFonts w:cstheme="minorHAnsi"/>
        </w:rPr>
      </w:pPr>
      <w:r w:rsidRPr="004F0317">
        <w:rPr>
          <w:rFonts w:cstheme="minorHAnsi"/>
        </w:rPr>
        <w:t xml:space="preserve">The </w:t>
      </w:r>
      <w:r w:rsidRPr="004F0317">
        <w:rPr>
          <w:rFonts w:cstheme="minorHAnsi"/>
          <w:b/>
        </w:rPr>
        <w:t>Kingdom Plantae</w:t>
      </w:r>
      <w:r w:rsidRPr="004F0317">
        <w:rPr>
          <w:rFonts w:cstheme="minorHAnsi"/>
        </w:rPr>
        <w:t xml:space="preserve"> is a group of organisms that are eukaryotic, autotrophic (photoautotrophic), sessile, and multicellular.  </w:t>
      </w:r>
    </w:p>
    <w:p w14:paraId="09CA77A6" w14:textId="77777777" w:rsidR="002224AC" w:rsidRPr="004F0317" w:rsidRDefault="002224AC" w:rsidP="002224AC">
      <w:pPr>
        <w:rPr>
          <w:rFonts w:cstheme="minorHAnsi"/>
        </w:rPr>
      </w:pPr>
    </w:p>
    <w:p w14:paraId="375CCC9C" w14:textId="77777777" w:rsidR="002224AC" w:rsidRPr="004F0317" w:rsidRDefault="002224AC" w:rsidP="002224AC">
      <w:pPr>
        <w:rPr>
          <w:rFonts w:cstheme="minorHAnsi"/>
        </w:rPr>
      </w:pPr>
      <w:r w:rsidRPr="004F0317">
        <w:rPr>
          <w:rFonts w:cstheme="minorHAnsi"/>
        </w:rPr>
        <w:t xml:space="preserve">The unifying features of the Plantae are demonstrated at the cellular level.  First, plant cells have </w:t>
      </w:r>
      <w:r w:rsidRPr="004F0317">
        <w:rPr>
          <w:rFonts w:cstheme="minorHAnsi"/>
          <w:b/>
        </w:rPr>
        <w:t>cell walls</w:t>
      </w:r>
      <w:r w:rsidRPr="004F0317">
        <w:rPr>
          <w:rFonts w:cstheme="minorHAnsi"/>
        </w:rPr>
        <w:t xml:space="preserve"> made of </w:t>
      </w:r>
      <w:r w:rsidRPr="004F0317">
        <w:rPr>
          <w:rFonts w:cstheme="minorHAnsi"/>
          <w:b/>
        </w:rPr>
        <w:t>cellulose</w:t>
      </w:r>
      <w:r w:rsidRPr="004F0317">
        <w:rPr>
          <w:rFonts w:cstheme="minorHAnsi"/>
        </w:rPr>
        <w:t xml:space="preserve">. Second, plant cells are characterized by a single large </w:t>
      </w:r>
      <w:r w:rsidRPr="004F0317">
        <w:rPr>
          <w:rFonts w:cstheme="minorHAnsi"/>
          <w:b/>
        </w:rPr>
        <w:t>central vacuole</w:t>
      </w:r>
      <w:r w:rsidRPr="004F0317">
        <w:rPr>
          <w:rFonts w:cstheme="minorHAnsi"/>
        </w:rPr>
        <w:t xml:space="preserve"> that can function in storage, but more importantly, is responsible for generating </w:t>
      </w:r>
      <w:r w:rsidRPr="004F0317">
        <w:rPr>
          <w:rFonts w:cstheme="minorHAnsi"/>
          <w:b/>
        </w:rPr>
        <w:t>turgor pressure</w:t>
      </w:r>
      <w:r w:rsidRPr="004F0317">
        <w:rPr>
          <w:rFonts w:cstheme="minorHAnsi"/>
        </w:rPr>
        <w:t xml:space="preserve"> in the cell. Third, plant cells are characterized by the presence of organelles called </w:t>
      </w:r>
      <w:r w:rsidRPr="004F0317">
        <w:rPr>
          <w:rFonts w:cstheme="minorHAnsi"/>
          <w:b/>
        </w:rPr>
        <w:t>plastids</w:t>
      </w:r>
      <w:r w:rsidRPr="004F0317">
        <w:rPr>
          <w:rFonts w:cstheme="minorHAnsi"/>
        </w:rPr>
        <w:t xml:space="preserve">.  Most plastids are </w:t>
      </w:r>
      <w:r w:rsidRPr="004F0317">
        <w:rPr>
          <w:rFonts w:cstheme="minorHAnsi"/>
          <w:b/>
        </w:rPr>
        <w:t>chloroplasts</w:t>
      </w:r>
      <w:r w:rsidRPr="004F0317">
        <w:rPr>
          <w:rFonts w:cstheme="minorHAnsi"/>
        </w:rPr>
        <w:t>, engaging in photosynthesis, while others engage in other functions (</w:t>
      </w:r>
      <w:r w:rsidRPr="004F0317">
        <w:rPr>
          <w:rFonts w:cstheme="minorHAnsi"/>
          <w:b/>
        </w:rPr>
        <w:t>amyloplasts</w:t>
      </w:r>
      <w:r w:rsidRPr="004F0317">
        <w:rPr>
          <w:rFonts w:cstheme="minorHAnsi"/>
        </w:rPr>
        <w:t xml:space="preserve"> accumulate starch and are thought to function in </w:t>
      </w:r>
      <w:r w:rsidRPr="004F0317">
        <w:rPr>
          <w:rFonts w:cstheme="minorHAnsi"/>
          <w:b/>
        </w:rPr>
        <w:t>gravitropism</w:t>
      </w:r>
      <w:r w:rsidRPr="004F0317">
        <w:rPr>
          <w:rFonts w:cstheme="minorHAnsi"/>
        </w:rPr>
        <w:t xml:space="preserve"> (growth of plant roots downwards).  Fourth, plant cells lack centrioles, which are a distinguishing feature of animal cells.</w:t>
      </w:r>
    </w:p>
    <w:p w14:paraId="7E224413" w14:textId="77777777" w:rsidR="002224AC" w:rsidRPr="004F0317" w:rsidRDefault="002224AC" w:rsidP="002224AC">
      <w:pPr>
        <w:rPr>
          <w:rFonts w:cstheme="minorHAnsi"/>
        </w:rPr>
      </w:pPr>
    </w:p>
    <w:p w14:paraId="039A9114" w14:textId="45CE4073" w:rsidR="002224AC" w:rsidRPr="004F0317" w:rsidRDefault="002224AC" w:rsidP="002224AC">
      <w:pPr>
        <w:rPr>
          <w:rFonts w:cstheme="minorHAnsi"/>
        </w:rPr>
      </w:pPr>
      <w:r w:rsidRPr="004F0317">
        <w:rPr>
          <w:rFonts w:cstheme="minorHAnsi"/>
        </w:rPr>
        <w:t xml:space="preserve">Metabolically, all plants (with exception of a few highly-evolved parasitic species) carry out photosynthesis: the reduction of carbon resulting in the formation of </w:t>
      </w:r>
      <w:r w:rsidRPr="004F0317">
        <w:rPr>
          <w:rFonts w:cstheme="minorHAnsi"/>
          <w:b/>
        </w:rPr>
        <w:t>sugar</w:t>
      </w:r>
      <w:r w:rsidRPr="004F0317">
        <w:rPr>
          <w:rFonts w:cstheme="minorHAnsi"/>
        </w:rPr>
        <w:t xml:space="preserve">.  All plants store their sugar as </w:t>
      </w:r>
      <w:r w:rsidRPr="004F0317">
        <w:rPr>
          <w:rFonts w:cstheme="minorHAnsi"/>
          <w:b/>
        </w:rPr>
        <w:t>starch</w:t>
      </w:r>
      <w:r w:rsidRPr="004F0317">
        <w:rPr>
          <w:rFonts w:cstheme="minorHAnsi"/>
        </w:rPr>
        <w:t xml:space="preserve">.  All plants employ </w:t>
      </w:r>
      <w:r w:rsidRPr="004F0317">
        <w:rPr>
          <w:rFonts w:cstheme="minorHAnsi"/>
          <w:b/>
        </w:rPr>
        <w:t>chlorophyll A</w:t>
      </w:r>
      <w:r w:rsidRPr="004F0317">
        <w:rPr>
          <w:rFonts w:cstheme="minorHAnsi"/>
        </w:rPr>
        <w:t xml:space="preserve">, </w:t>
      </w:r>
      <w:r w:rsidRPr="004F0317">
        <w:rPr>
          <w:rFonts w:cstheme="minorHAnsi"/>
          <w:b/>
        </w:rPr>
        <w:t>chlorophyll B</w:t>
      </w:r>
      <w:r w:rsidRPr="004F0317">
        <w:rPr>
          <w:rFonts w:cstheme="minorHAnsi"/>
        </w:rPr>
        <w:t xml:space="preserve">, </w:t>
      </w:r>
      <w:r w:rsidR="00E403D5" w:rsidRPr="004F0317">
        <w:rPr>
          <w:rFonts w:cstheme="minorHAnsi"/>
        </w:rPr>
        <w:t xml:space="preserve">and </w:t>
      </w:r>
      <w:r w:rsidRPr="004F0317">
        <w:rPr>
          <w:rFonts w:cstheme="minorHAnsi"/>
          <w:b/>
        </w:rPr>
        <w:t>carotenoids</w:t>
      </w:r>
      <w:r w:rsidRPr="004F0317">
        <w:rPr>
          <w:rFonts w:cstheme="minorHAnsi"/>
        </w:rPr>
        <w:t xml:space="preserve"> as their collected photosynthetic pigments.</w:t>
      </w:r>
      <w:r w:rsidR="00313B1A" w:rsidRPr="004F0317">
        <w:rPr>
          <w:rFonts w:cstheme="minorHAnsi"/>
        </w:rPr>
        <w:t xml:space="preserve"> It should be noted, while the vast majority of plants are photosynthetic autotrophs, there are a few, highly derived species that are </w:t>
      </w:r>
      <w:r w:rsidR="00313B1A" w:rsidRPr="004F0317">
        <w:rPr>
          <w:rFonts w:cstheme="minorHAnsi"/>
          <w:b/>
          <w:bCs/>
        </w:rPr>
        <w:t>parasitic</w:t>
      </w:r>
      <w:r w:rsidR="00313B1A" w:rsidRPr="004F0317">
        <w:rPr>
          <w:rFonts w:cstheme="minorHAnsi"/>
        </w:rPr>
        <w:t xml:space="preserve"> (plants that derive some or all of their food molecules from a host plant).  Parasitic plants include </w:t>
      </w:r>
      <w:r w:rsidR="00313B1A" w:rsidRPr="004F0317">
        <w:rPr>
          <w:rFonts w:cstheme="minorHAnsi"/>
          <w:b/>
          <w:bCs/>
        </w:rPr>
        <w:t>mistletoe</w:t>
      </w:r>
      <w:r w:rsidR="00313B1A" w:rsidRPr="004F0317">
        <w:rPr>
          <w:rFonts w:cstheme="minorHAnsi"/>
        </w:rPr>
        <w:t xml:space="preserve">, which is photosynthetic, but derives all of its water and some of its sugar from the host.  Mistletoe interconnects its own vascular tissue with the vascular tissue of the host. Another parasitic plant, </w:t>
      </w:r>
      <w:r w:rsidR="00313B1A" w:rsidRPr="004F0317">
        <w:rPr>
          <w:rFonts w:cstheme="minorHAnsi"/>
          <w:b/>
          <w:bCs/>
        </w:rPr>
        <w:t>dodder</w:t>
      </w:r>
      <w:r w:rsidR="00313B1A" w:rsidRPr="004F0317">
        <w:rPr>
          <w:rFonts w:cstheme="minorHAnsi"/>
        </w:rPr>
        <w:t xml:space="preserve">, is </w:t>
      </w:r>
      <w:proofErr w:type="spellStart"/>
      <w:r w:rsidR="00313B1A" w:rsidRPr="004F0317">
        <w:rPr>
          <w:rFonts w:cstheme="minorHAnsi"/>
        </w:rPr>
        <w:t>nonphotosynthetic</w:t>
      </w:r>
      <w:proofErr w:type="spellEnd"/>
      <w:r w:rsidR="00313B1A" w:rsidRPr="004F0317">
        <w:rPr>
          <w:rFonts w:cstheme="minorHAnsi"/>
        </w:rPr>
        <w:t xml:space="preserve"> and resembles a tangled reddish-brown tangle of string.  Dodder derives all of its nutrition from the roots of </w:t>
      </w:r>
      <w:r w:rsidR="000554CA" w:rsidRPr="004F0317">
        <w:rPr>
          <w:rFonts w:cstheme="minorHAnsi"/>
        </w:rPr>
        <w:t>its</w:t>
      </w:r>
      <w:r w:rsidR="00313B1A" w:rsidRPr="004F0317">
        <w:rPr>
          <w:rFonts w:cstheme="minorHAnsi"/>
        </w:rPr>
        <w:t xml:space="preserve"> host plant.</w:t>
      </w:r>
    </w:p>
    <w:p w14:paraId="5BBC6FA0" w14:textId="77777777" w:rsidR="002224AC" w:rsidRPr="004F0317" w:rsidRDefault="002224AC" w:rsidP="002224AC">
      <w:pPr>
        <w:rPr>
          <w:rFonts w:cstheme="minorHAnsi"/>
        </w:rPr>
      </w:pPr>
    </w:p>
    <w:p w14:paraId="67133247" w14:textId="77777777" w:rsidR="002224AC" w:rsidRPr="004F0317" w:rsidRDefault="002224AC" w:rsidP="002224AC">
      <w:pPr>
        <w:rPr>
          <w:rFonts w:cstheme="minorHAnsi"/>
        </w:rPr>
      </w:pPr>
      <w:r w:rsidRPr="004F0317">
        <w:rPr>
          <w:rFonts w:cstheme="minorHAnsi"/>
        </w:rPr>
        <w:t xml:space="preserve">Lastly, all members of the Kingdom Plantae have the same type of sexual life cycle.  You will remember that a sexual life cycle has two critical components: </w:t>
      </w:r>
      <w:r w:rsidRPr="004F0317">
        <w:rPr>
          <w:rFonts w:cstheme="minorHAnsi"/>
          <w:b/>
        </w:rPr>
        <w:t>syngamy</w:t>
      </w:r>
      <w:r w:rsidRPr="004F0317">
        <w:rPr>
          <w:rFonts w:cstheme="minorHAnsi"/>
        </w:rPr>
        <w:t xml:space="preserve"> (fertilization) and </w:t>
      </w:r>
      <w:r w:rsidRPr="004F0317">
        <w:rPr>
          <w:rFonts w:cstheme="minorHAnsi"/>
          <w:b/>
        </w:rPr>
        <w:t>meiosis</w:t>
      </w:r>
      <w:r w:rsidRPr="004F0317">
        <w:rPr>
          <w:rFonts w:cstheme="minorHAnsi"/>
        </w:rPr>
        <w:t xml:space="preserve">.  Syngamy multiplies chromosome number, while meiosis reduces chromosome </w:t>
      </w:r>
      <w:r w:rsidRPr="004F0317">
        <w:rPr>
          <w:rFonts w:cstheme="minorHAnsi"/>
        </w:rPr>
        <w:lastRenderedPageBreak/>
        <w:t xml:space="preserve">number.  In the Kingdom Plantae, the life cycle consists of a diploid phase (called the </w:t>
      </w:r>
      <w:r w:rsidRPr="004F0317">
        <w:rPr>
          <w:rFonts w:cstheme="minorHAnsi"/>
          <w:b/>
        </w:rPr>
        <w:t>sporophyte</w:t>
      </w:r>
      <w:r w:rsidRPr="004F0317">
        <w:rPr>
          <w:rFonts w:cstheme="minorHAnsi"/>
        </w:rPr>
        <w:t xml:space="preserve">) and a haploid phase (called the </w:t>
      </w:r>
      <w:r w:rsidRPr="004F0317">
        <w:rPr>
          <w:rFonts w:cstheme="minorHAnsi"/>
          <w:b/>
        </w:rPr>
        <w:t>gametophyte</w:t>
      </w:r>
      <w:r w:rsidRPr="004F0317">
        <w:rPr>
          <w:rFonts w:cstheme="minorHAnsi"/>
        </w:rPr>
        <w:t>).</w:t>
      </w:r>
    </w:p>
    <w:p w14:paraId="667CAFDF" w14:textId="77777777" w:rsidR="002224AC" w:rsidRDefault="002224AC" w:rsidP="002224AC">
      <w:pPr>
        <w:rPr>
          <w:rFonts w:cstheme="minorHAnsi"/>
          <w:sz w:val="28"/>
          <w:szCs w:val="28"/>
        </w:rPr>
      </w:pPr>
    </w:p>
    <w:p w14:paraId="5873F54C" w14:textId="77777777" w:rsidR="008D56F5" w:rsidRDefault="008D56F5" w:rsidP="002224AC">
      <w:pPr>
        <w:rPr>
          <w:rFonts w:cstheme="minorHAnsi"/>
          <w:sz w:val="28"/>
          <w:szCs w:val="28"/>
        </w:rPr>
      </w:pPr>
    </w:p>
    <w:p w14:paraId="7396450A" w14:textId="77777777" w:rsidR="002224AC" w:rsidRDefault="008D56F5" w:rsidP="002224AC">
      <w:pPr>
        <w:rPr>
          <w:rFonts w:cstheme="minorHAnsi"/>
          <w:b/>
          <w:sz w:val="28"/>
        </w:rPr>
      </w:pPr>
      <w:r w:rsidRPr="008D56F5">
        <w:rPr>
          <w:rFonts w:cstheme="minorHAnsi"/>
          <w:b/>
          <w:sz w:val="28"/>
        </w:rPr>
        <w:t>A.</w:t>
      </w:r>
      <w:r w:rsidR="007B0E59">
        <w:rPr>
          <w:rFonts w:cstheme="minorHAnsi"/>
          <w:b/>
          <w:sz w:val="28"/>
        </w:rPr>
        <w:t>2</w:t>
      </w:r>
      <w:r>
        <w:rPr>
          <w:rFonts w:cstheme="minorHAnsi"/>
          <w:b/>
          <w:sz w:val="28"/>
        </w:rPr>
        <w:t>.  KINGDOM PLANTAE DIVERSITY</w:t>
      </w:r>
    </w:p>
    <w:p w14:paraId="66E38811" w14:textId="77777777" w:rsidR="008D56F5" w:rsidRDefault="008D56F5" w:rsidP="002224AC">
      <w:pPr>
        <w:rPr>
          <w:rFonts w:cstheme="minorHAnsi"/>
          <w:sz w:val="28"/>
          <w:szCs w:val="28"/>
        </w:rPr>
      </w:pPr>
    </w:p>
    <w:p w14:paraId="4332C42F" w14:textId="77777777" w:rsidR="003F0DD1" w:rsidRPr="004F0317" w:rsidRDefault="002224AC" w:rsidP="002224AC">
      <w:pPr>
        <w:rPr>
          <w:rFonts w:cstheme="minorHAnsi"/>
        </w:rPr>
      </w:pPr>
      <w:r w:rsidRPr="004F0317">
        <w:rPr>
          <w:rFonts w:cstheme="minorHAnsi"/>
        </w:rPr>
        <w:t xml:space="preserve">Plants are thought to have evolved out of a group of </w:t>
      </w:r>
      <w:r w:rsidRPr="004F0317">
        <w:rPr>
          <w:rFonts w:cstheme="minorHAnsi"/>
          <w:b/>
        </w:rPr>
        <w:t>green algae</w:t>
      </w:r>
      <w:r w:rsidRPr="004F0317">
        <w:rPr>
          <w:rFonts w:cstheme="minorHAnsi"/>
        </w:rPr>
        <w:t xml:space="preserve"> (</w:t>
      </w:r>
      <w:r w:rsidRPr="004F0317">
        <w:rPr>
          <w:rFonts w:cstheme="minorHAnsi"/>
          <w:b/>
        </w:rPr>
        <w:t>Division Chlorophyta</w:t>
      </w:r>
      <w:r w:rsidRPr="004F0317">
        <w:rPr>
          <w:rFonts w:cstheme="minorHAnsi"/>
        </w:rPr>
        <w:t xml:space="preserve">) in the </w:t>
      </w:r>
      <w:r w:rsidRPr="004F0317">
        <w:rPr>
          <w:rFonts w:cstheme="minorHAnsi"/>
          <w:b/>
        </w:rPr>
        <w:t>Kingdom Protista</w:t>
      </w:r>
      <w:r w:rsidRPr="004F0317">
        <w:rPr>
          <w:rFonts w:cstheme="minorHAnsi"/>
        </w:rPr>
        <w:t xml:space="preserve">.  Given this premise, it would logically follow that the ancestral plants were evolved from aquatic ancestors, any adaptations to life on land would be derived characters added later in the evolutionary history of the plants. </w:t>
      </w:r>
    </w:p>
    <w:p w14:paraId="7261B245" w14:textId="77777777" w:rsidR="003F0DD1" w:rsidRPr="004F0317" w:rsidRDefault="003F0DD1" w:rsidP="002224AC">
      <w:pPr>
        <w:rPr>
          <w:rFonts w:cstheme="minorHAnsi"/>
        </w:rPr>
      </w:pPr>
    </w:p>
    <w:p w14:paraId="41E7E2B2" w14:textId="654B4051" w:rsidR="002224AC" w:rsidRPr="004F0317" w:rsidRDefault="002224AC" w:rsidP="002224AC">
      <w:pPr>
        <w:rPr>
          <w:rFonts w:cstheme="minorHAnsi"/>
        </w:rPr>
      </w:pPr>
      <w:r w:rsidRPr="004F0317">
        <w:rPr>
          <w:rFonts w:cstheme="minorHAnsi"/>
        </w:rPr>
        <w:t xml:space="preserve">The plants can be divided into two major groups based on structure: the </w:t>
      </w:r>
      <w:r w:rsidRPr="004F0317">
        <w:rPr>
          <w:rFonts w:cstheme="minorHAnsi"/>
          <w:b/>
        </w:rPr>
        <w:t>nonvascular plants</w:t>
      </w:r>
      <w:r w:rsidRPr="004F0317">
        <w:rPr>
          <w:rFonts w:cstheme="minorHAnsi"/>
        </w:rPr>
        <w:t xml:space="preserve"> (do not have </w:t>
      </w:r>
      <w:r w:rsidRPr="004F0317">
        <w:rPr>
          <w:rFonts w:cstheme="minorHAnsi"/>
          <w:b/>
        </w:rPr>
        <w:t>xylem</w:t>
      </w:r>
      <w:r w:rsidRPr="004F0317">
        <w:rPr>
          <w:rFonts w:cstheme="minorHAnsi"/>
        </w:rPr>
        <w:t xml:space="preserve"> and </w:t>
      </w:r>
      <w:r w:rsidRPr="004F0317">
        <w:rPr>
          <w:rFonts w:cstheme="minorHAnsi"/>
          <w:b/>
        </w:rPr>
        <w:t>phloem</w:t>
      </w:r>
      <w:r w:rsidRPr="004F0317">
        <w:rPr>
          <w:rFonts w:cstheme="minorHAnsi"/>
        </w:rPr>
        <w:t xml:space="preserve">, do not have a </w:t>
      </w:r>
      <w:r w:rsidRPr="004F0317">
        <w:rPr>
          <w:rFonts w:cstheme="minorHAnsi"/>
          <w:b/>
        </w:rPr>
        <w:t>cuticle</w:t>
      </w:r>
      <w:r w:rsidRPr="004F0317">
        <w:rPr>
          <w:rFonts w:cstheme="minorHAnsi"/>
        </w:rPr>
        <w:t xml:space="preserve">) and the </w:t>
      </w:r>
      <w:r w:rsidRPr="004F0317">
        <w:rPr>
          <w:rFonts w:cstheme="minorHAnsi"/>
          <w:b/>
        </w:rPr>
        <w:t xml:space="preserve">vascular plants </w:t>
      </w:r>
      <w:r w:rsidRPr="004F0317">
        <w:rPr>
          <w:rFonts w:cstheme="minorHAnsi"/>
        </w:rPr>
        <w:t xml:space="preserve">(have xylem and phloem, have a cuticle). The nonvascular plants are considered to be more primitive, while the vascular plants (because they are better adapted to life on land) are considered to be more advanced. </w:t>
      </w:r>
      <w:r w:rsidR="003F0DD1" w:rsidRPr="004F0317">
        <w:rPr>
          <w:rFonts w:cstheme="minorHAnsi"/>
        </w:rPr>
        <w:t xml:space="preserve">The nonvascular plants are represented by the </w:t>
      </w:r>
      <w:r w:rsidR="003F0DD1" w:rsidRPr="004F0317">
        <w:rPr>
          <w:rFonts w:cstheme="minorHAnsi"/>
          <w:b/>
          <w:bCs/>
        </w:rPr>
        <w:t>mosses</w:t>
      </w:r>
      <w:r w:rsidR="003F0DD1" w:rsidRPr="004F0317">
        <w:rPr>
          <w:rFonts w:cstheme="minorHAnsi"/>
        </w:rPr>
        <w:t xml:space="preserve"> (</w:t>
      </w:r>
      <w:r w:rsidR="003F0DD1" w:rsidRPr="004F0317">
        <w:rPr>
          <w:rFonts w:cstheme="minorHAnsi"/>
          <w:b/>
          <w:bCs/>
        </w:rPr>
        <w:t>Division Bryophyta</w:t>
      </w:r>
      <w:r w:rsidR="003F0DD1" w:rsidRPr="004F0317">
        <w:rPr>
          <w:rFonts w:cstheme="minorHAnsi"/>
        </w:rPr>
        <w:t xml:space="preserve">).  The vascular plants, also called the </w:t>
      </w:r>
      <w:r w:rsidR="003F0DD1" w:rsidRPr="004F0317">
        <w:rPr>
          <w:rFonts w:cstheme="minorHAnsi"/>
          <w:b/>
          <w:bCs/>
        </w:rPr>
        <w:t>tracheophytes</w:t>
      </w:r>
      <w:r w:rsidR="003F0DD1" w:rsidRPr="004F0317">
        <w:rPr>
          <w:rFonts w:cstheme="minorHAnsi"/>
        </w:rPr>
        <w:t xml:space="preserve"> include the </w:t>
      </w:r>
      <w:r w:rsidR="003F0DD1" w:rsidRPr="004F0317">
        <w:rPr>
          <w:rFonts w:cstheme="minorHAnsi"/>
          <w:b/>
          <w:bCs/>
        </w:rPr>
        <w:t>ferns</w:t>
      </w:r>
      <w:r w:rsidR="003F0DD1" w:rsidRPr="004F0317">
        <w:rPr>
          <w:rFonts w:cstheme="minorHAnsi"/>
        </w:rPr>
        <w:t xml:space="preserve"> (</w:t>
      </w:r>
      <w:r w:rsidR="003F0DD1" w:rsidRPr="004F0317">
        <w:rPr>
          <w:rFonts w:cstheme="minorHAnsi"/>
          <w:b/>
          <w:bCs/>
        </w:rPr>
        <w:t>Division</w:t>
      </w:r>
      <w:r w:rsidR="003F0DD1" w:rsidRPr="004F0317">
        <w:rPr>
          <w:rFonts w:cstheme="minorHAnsi"/>
        </w:rPr>
        <w:t xml:space="preserve"> </w:t>
      </w:r>
      <w:proofErr w:type="spellStart"/>
      <w:r w:rsidR="003F0DD1" w:rsidRPr="004F0317">
        <w:rPr>
          <w:rFonts w:cstheme="minorHAnsi"/>
          <w:b/>
          <w:bCs/>
        </w:rPr>
        <w:t>Pterophyta</w:t>
      </w:r>
      <w:proofErr w:type="spellEnd"/>
      <w:r w:rsidR="003F0DD1" w:rsidRPr="004F0317">
        <w:rPr>
          <w:rFonts w:cstheme="minorHAnsi"/>
        </w:rPr>
        <w:t xml:space="preserve">), the </w:t>
      </w:r>
      <w:r w:rsidR="003F0DD1" w:rsidRPr="004F0317">
        <w:rPr>
          <w:rFonts w:cstheme="minorHAnsi"/>
          <w:b/>
          <w:bCs/>
        </w:rPr>
        <w:t>conifers</w:t>
      </w:r>
      <w:r w:rsidR="003F0DD1" w:rsidRPr="004F0317">
        <w:rPr>
          <w:rFonts w:cstheme="minorHAnsi"/>
        </w:rPr>
        <w:t xml:space="preserve"> (</w:t>
      </w:r>
      <w:r w:rsidR="003F0DD1" w:rsidRPr="004F0317">
        <w:rPr>
          <w:rFonts w:cstheme="minorHAnsi"/>
          <w:b/>
          <w:bCs/>
        </w:rPr>
        <w:t>Division</w:t>
      </w:r>
      <w:r w:rsidR="003F0DD1" w:rsidRPr="004F0317">
        <w:rPr>
          <w:rFonts w:cstheme="minorHAnsi"/>
        </w:rPr>
        <w:t xml:space="preserve"> </w:t>
      </w:r>
      <w:proofErr w:type="spellStart"/>
      <w:r w:rsidR="003F0DD1" w:rsidRPr="004F0317">
        <w:rPr>
          <w:rFonts w:cstheme="minorHAnsi"/>
          <w:b/>
          <w:bCs/>
        </w:rPr>
        <w:t>Coniferophyta</w:t>
      </w:r>
      <w:proofErr w:type="spellEnd"/>
      <w:r w:rsidR="003F0DD1" w:rsidRPr="004F0317">
        <w:rPr>
          <w:rFonts w:cstheme="minorHAnsi"/>
        </w:rPr>
        <w:t xml:space="preserve">), and the </w:t>
      </w:r>
      <w:r w:rsidR="003F0DD1" w:rsidRPr="004F0317">
        <w:rPr>
          <w:rFonts w:cstheme="minorHAnsi"/>
          <w:b/>
          <w:bCs/>
        </w:rPr>
        <w:t>flowering plants</w:t>
      </w:r>
      <w:r w:rsidR="003F0DD1" w:rsidRPr="004F0317">
        <w:rPr>
          <w:rFonts w:cstheme="minorHAnsi"/>
        </w:rPr>
        <w:t xml:space="preserve"> (</w:t>
      </w:r>
      <w:r w:rsidR="003F0DD1" w:rsidRPr="004F0317">
        <w:rPr>
          <w:rFonts w:cstheme="minorHAnsi"/>
          <w:b/>
          <w:bCs/>
        </w:rPr>
        <w:t>Division Anthophyta</w:t>
      </w:r>
      <w:r w:rsidR="003F0DD1" w:rsidRPr="004F0317">
        <w:rPr>
          <w:rFonts w:cstheme="minorHAnsi"/>
        </w:rPr>
        <w:t>).</w:t>
      </w:r>
    </w:p>
    <w:p w14:paraId="77F09D6E" w14:textId="77777777" w:rsidR="008D56F5" w:rsidRPr="004F0317" w:rsidRDefault="008D56F5" w:rsidP="002224AC">
      <w:pPr>
        <w:rPr>
          <w:rFonts w:cstheme="minorHAnsi"/>
        </w:rPr>
      </w:pPr>
    </w:p>
    <w:p w14:paraId="74FB4D00" w14:textId="67C5F647" w:rsidR="000554CA" w:rsidRPr="004F0317" w:rsidRDefault="000554CA" w:rsidP="002224AC">
      <w:pPr>
        <w:rPr>
          <w:rFonts w:cstheme="minorHAnsi"/>
        </w:rPr>
      </w:pPr>
    </w:p>
    <w:p w14:paraId="3085F69C" w14:textId="786B9923" w:rsidR="000554CA" w:rsidRPr="004F0317" w:rsidRDefault="000554CA" w:rsidP="002224AC">
      <w:pPr>
        <w:rPr>
          <w:rFonts w:cstheme="minorHAnsi"/>
          <w:b/>
          <w:bCs/>
        </w:rPr>
      </w:pPr>
      <w:r w:rsidRPr="004F0317">
        <w:rPr>
          <w:rFonts w:cstheme="minorHAnsi"/>
          <w:b/>
          <w:bCs/>
        </w:rPr>
        <w:t>THE SEEDLESS PLANTS</w:t>
      </w:r>
    </w:p>
    <w:p w14:paraId="4439D9B7" w14:textId="53B65EF3" w:rsidR="002224AC" w:rsidRPr="004F0317" w:rsidRDefault="002224AC" w:rsidP="002224AC">
      <w:pPr>
        <w:rPr>
          <w:rFonts w:cstheme="minorHAnsi"/>
        </w:rPr>
      </w:pPr>
    </w:p>
    <w:p w14:paraId="4E035748" w14:textId="77777777" w:rsidR="003D7B5B" w:rsidRPr="004F0317" w:rsidRDefault="003D7B5B" w:rsidP="003D7B5B">
      <w:pPr>
        <w:rPr>
          <w:rFonts w:cstheme="minorHAnsi"/>
        </w:rPr>
      </w:pPr>
      <w:r w:rsidRPr="004F0317">
        <w:rPr>
          <w:rFonts w:cstheme="minorHAnsi"/>
        </w:rPr>
        <w:t xml:space="preserve">The plants can also be divided into two major groups based on how they reproduce: the </w:t>
      </w:r>
      <w:r w:rsidRPr="004F0317">
        <w:rPr>
          <w:rFonts w:cstheme="minorHAnsi"/>
          <w:b/>
        </w:rPr>
        <w:t>seedless plants</w:t>
      </w:r>
      <w:r w:rsidRPr="004F0317">
        <w:rPr>
          <w:rFonts w:cstheme="minorHAnsi"/>
        </w:rPr>
        <w:t xml:space="preserve"> (reproduce by making </w:t>
      </w:r>
      <w:r w:rsidRPr="004F0317">
        <w:rPr>
          <w:rFonts w:cstheme="minorHAnsi"/>
          <w:b/>
        </w:rPr>
        <w:t>spores</w:t>
      </w:r>
      <w:r w:rsidRPr="004F0317">
        <w:rPr>
          <w:rFonts w:cstheme="minorHAnsi"/>
        </w:rPr>
        <w:t xml:space="preserve">) and the </w:t>
      </w:r>
      <w:r w:rsidRPr="004F0317">
        <w:rPr>
          <w:rFonts w:cstheme="minorHAnsi"/>
          <w:b/>
        </w:rPr>
        <w:t xml:space="preserve">seed plants </w:t>
      </w:r>
      <w:r w:rsidRPr="004F0317">
        <w:rPr>
          <w:rFonts w:cstheme="minorHAnsi"/>
        </w:rPr>
        <w:t xml:space="preserve">(reproduce by making </w:t>
      </w:r>
      <w:r w:rsidRPr="004F0317">
        <w:rPr>
          <w:rFonts w:cstheme="minorHAnsi"/>
          <w:b/>
        </w:rPr>
        <w:t>seeds</w:t>
      </w:r>
      <w:r w:rsidRPr="004F0317">
        <w:rPr>
          <w:rFonts w:cstheme="minorHAnsi"/>
        </w:rPr>
        <w:t>).  The seedless plants are considered to be more primitive, while the seed plants are considered to be more advanced.</w:t>
      </w:r>
    </w:p>
    <w:p w14:paraId="166579EE" w14:textId="77777777" w:rsidR="003D7B5B" w:rsidRPr="004F0317" w:rsidRDefault="003D7B5B" w:rsidP="002224AC">
      <w:pPr>
        <w:rPr>
          <w:rFonts w:cstheme="minorHAnsi"/>
        </w:rPr>
      </w:pPr>
    </w:p>
    <w:p w14:paraId="7A622DAC" w14:textId="77777777" w:rsidR="00E403D5" w:rsidRPr="004F0317" w:rsidRDefault="00E403D5" w:rsidP="002224AC">
      <w:pPr>
        <w:rPr>
          <w:rFonts w:cstheme="minorHAnsi"/>
        </w:rPr>
      </w:pPr>
    </w:p>
    <w:p w14:paraId="237F2AC7" w14:textId="5A6CFFA7" w:rsidR="002224AC" w:rsidRPr="004F0317" w:rsidRDefault="008D56F5" w:rsidP="002224AC">
      <w:pPr>
        <w:rPr>
          <w:rFonts w:cstheme="minorHAnsi"/>
          <w:b/>
        </w:rPr>
      </w:pPr>
      <w:r w:rsidRPr="004F0317">
        <w:rPr>
          <w:rFonts w:cstheme="minorHAnsi"/>
          <w:b/>
        </w:rPr>
        <w:t>DIVISION BRYOPHYTA</w:t>
      </w:r>
      <w:r w:rsidR="000554CA" w:rsidRPr="004F0317">
        <w:rPr>
          <w:rFonts w:cstheme="minorHAnsi"/>
          <w:b/>
        </w:rPr>
        <w:t>: MOSSES</w:t>
      </w:r>
    </w:p>
    <w:p w14:paraId="6098E18B" w14:textId="77777777" w:rsidR="002224AC" w:rsidRPr="004F0317" w:rsidRDefault="002224AC" w:rsidP="002224AC">
      <w:pPr>
        <w:rPr>
          <w:rFonts w:cstheme="minorHAnsi"/>
        </w:rPr>
      </w:pPr>
    </w:p>
    <w:p w14:paraId="641175C0" w14:textId="77777777" w:rsidR="002224AC" w:rsidRPr="004F0317" w:rsidRDefault="002224AC" w:rsidP="002224AC">
      <w:pPr>
        <w:rPr>
          <w:rFonts w:cstheme="minorHAnsi"/>
        </w:rPr>
      </w:pPr>
      <w:r w:rsidRPr="004F0317">
        <w:rPr>
          <w:rFonts w:cstheme="minorHAnsi"/>
        </w:rPr>
        <w:t>The nonvascular plants (</w:t>
      </w:r>
      <w:r w:rsidRPr="004F0317">
        <w:rPr>
          <w:rFonts w:cstheme="minorHAnsi"/>
          <w:b/>
        </w:rPr>
        <w:t>Division Bryophyta</w:t>
      </w:r>
      <w:r w:rsidRPr="004F0317">
        <w:rPr>
          <w:rFonts w:cstheme="minorHAnsi"/>
        </w:rPr>
        <w:t xml:space="preserve">) are considered to be more consistent with the ancestral plant type, and are thus demonstrate primitive characteristics.  Nonvascular plants do not have </w:t>
      </w:r>
      <w:r w:rsidRPr="004F0317">
        <w:rPr>
          <w:rFonts w:cstheme="minorHAnsi"/>
          <w:b/>
        </w:rPr>
        <w:t>vascular tissue</w:t>
      </w:r>
      <w:r w:rsidRPr="004F0317">
        <w:rPr>
          <w:rFonts w:cstheme="minorHAnsi"/>
        </w:rPr>
        <w:t xml:space="preserve"> (</w:t>
      </w:r>
      <w:r w:rsidRPr="004F0317">
        <w:rPr>
          <w:rFonts w:cstheme="minorHAnsi"/>
          <w:b/>
        </w:rPr>
        <w:t>xylem</w:t>
      </w:r>
      <w:r w:rsidRPr="004F0317">
        <w:rPr>
          <w:rFonts w:cstheme="minorHAnsi"/>
        </w:rPr>
        <w:t xml:space="preserve"> and </w:t>
      </w:r>
      <w:r w:rsidRPr="004F0317">
        <w:rPr>
          <w:rFonts w:cstheme="minorHAnsi"/>
          <w:b/>
        </w:rPr>
        <w:t>phloem</w:t>
      </w:r>
      <w:r w:rsidRPr="004F0317">
        <w:rPr>
          <w:rFonts w:cstheme="minorHAnsi"/>
        </w:rPr>
        <w:t xml:space="preserve">) which is responsible for moving water, minerals, and food between roots and leaves in terrestrial plants.  Nonvascular plants also lack a </w:t>
      </w:r>
      <w:r w:rsidRPr="004F0317">
        <w:rPr>
          <w:rFonts w:cstheme="minorHAnsi"/>
          <w:b/>
        </w:rPr>
        <w:t>cuticle</w:t>
      </w:r>
      <w:r w:rsidRPr="004F0317">
        <w:rPr>
          <w:rFonts w:cstheme="minorHAnsi"/>
        </w:rPr>
        <w:t xml:space="preserve">, a waxy coating over the surfaces of the plant (leaves, mostly) that prevents desiccation in a terrestrial environment.  Nonvascular plants are not considered to have true roots or leaves.  What appear to be roots are called </w:t>
      </w:r>
      <w:r w:rsidRPr="004F0317">
        <w:rPr>
          <w:rFonts w:cstheme="minorHAnsi"/>
          <w:b/>
        </w:rPr>
        <w:t>rhizoids</w:t>
      </w:r>
      <w:r w:rsidRPr="004F0317">
        <w:rPr>
          <w:rFonts w:cstheme="minorHAnsi"/>
        </w:rPr>
        <w:t xml:space="preserve">.  What appear to be leaves are called </w:t>
      </w:r>
      <w:proofErr w:type="spellStart"/>
      <w:r w:rsidRPr="004F0317">
        <w:rPr>
          <w:rFonts w:cstheme="minorHAnsi"/>
          <w:b/>
        </w:rPr>
        <w:t>phyllids</w:t>
      </w:r>
      <w:proofErr w:type="spellEnd"/>
      <w:r w:rsidRPr="004F0317">
        <w:rPr>
          <w:rFonts w:cstheme="minorHAnsi"/>
        </w:rPr>
        <w:t xml:space="preserve">.  These nonvascular plants are also </w:t>
      </w:r>
      <w:r w:rsidRPr="004F0317">
        <w:rPr>
          <w:rFonts w:cstheme="minorHAnsi"/>
          <w:b/>
          <w:bCs/>
        </w:rPr>
        <w:t>seedless plants</w:t>
      </w:r>
      <w:r w:rsidRPr="004F0317">
        <w:rPr>
          <w:rFonts w:cstheme="minorHAnsi"/>
        </w:rPr>
        <w:t xml:space="preserve"> in that they reproduce by making spores.</w:t>
      </w:r>
    </w:p>
    <w:p w14:paraId="0CDF21F1" w14:textId="77777777" w:rsidR="002224AC" w:rsidRPr="004F0317" w:rsidRDefault="002224AC" w:rsidP="002224AC">
      <w:pPr>
        <w:rPr>
          <w:rFonts w:cstheme="minorHAnsi"/>
        </w:rPr>
      </w:pPr>
    </w:p>
    <w:p w14:paraId="1F7C0B9D" w14:textId="77777777" w:rsidR="000554CA" w:rsidRPr="004F0317" w:rsidRDefault="002224AC" w:rsidP="001A1737">
      <w:pPr>
        <w:rPr>
          <w:rFonts w:cstheme="minorHAnsi"/>
        </w:rPr>
      </w:pPr>
      <w:r w:rsidRPr="004F0317">
        <w:rPr>
          <w:rFonts w:cstheme="minorHAnsi"/>
          <w:b/>
        </w:rPr>
        <w:t>Mosses</w:t>
      </w:r>
      <w:r w:rsidRPr="004F0317">
        <w:rPr>
          <w:rFonts w:cstheme="minorHAnsi"/>
        </w:rPr>
        <w:t xml:space="preserve"> are the typical examples of nonvascular plants. </w:t>
      </w:r>
      <w:r w:rsidR="001A1737" w:rsidRPr="004F0317">
        <w:rPr>
          <w:rFonts w:cstheme="minorHAnsi"/>
        </w:rPr>
        <w:t xml:space="preserve">The haploid gametophyte generation is the dominant generation in the life cycle (it is both conspicuous and persistent). </w:t>
      </w:r>
      <w:r w:rsidRPr="004F0317">
        <w:rPr>
          <w:rFonts w:cstheme="minorHAnsi"/>
        </w:rPr>
        <w:t xml:space="preserve"> Generally small in size, these organisms tend to live in moist habitats.  The lack of vascular tissue and cuticle is a contributing factor to their choice of habitat</w:t>
      </w:r>
      <w:r w:rsidR="001A1737" w:rsidRPr="004F0317">
        <w:rPr>
          <w:rFonts w:cstheme="minorHAnsi"/>
        </w:rPr>
        <w:t>.</w:t>
      </w:r>
    </w:p>
    <w:p w14:paraId="347C4EC9" w14:textId="53BD47E5" w:rsidR="001A1737" w:rsidRPr="004F0317" w:rsidRDefault="001A1737" w:rsidP="001A1737">
      <w:pPr>
        <w:rPr>
          <w:rFonts w:cstheme="minorHAnsi"/>
        </w:rPr>
      </w:pPr>
      <w:r w:rsidRPr="004F0317">
        <w:rPr>
          <w:rFonts w:cstheme="minorHAnsi"/>
        </w:rPr>
        <w:lastRenderedPageBreak/>
        <w:t xml:space="preserve"> </w:t>
      </w:r>
    </w:p>
    <w:p w14:paraId="3F68F7F9" w14:textId="77777777" w:rsidR="00310E14" w:rsidRPr="004F0317" w:rsidRDefault="00310E14" w:rsidP="00310E14">
      <w:pPr>
        <w:rPr>
          <w:rFonts w:cstheme="minorHAnsi"/>
        </w:rPr>
      </w:pPr>
      <w:r w:rsidRPr="004F0317">
        <w:rPr>
          <w:rFonts w:cstheme="minorHAnsi"/>
          <w:b/>
        </w:rPr>
        <w:t xml:space="preserve">ON YOUR OWN: </w:t>
      </w:r>
      <w:r w:rsidRPr="004F0317">
        <w:rPr>
          <w:rFonts w:cstheme="minorHAnsi"/>
        </w:rPr>
        <w:t>Do a Google search for “</w:t>
      </w:r>
      <w:r w:rsidRPr="004F0317">
        <w:rPr>
          <w:rFonts w:cstheme="minorHAnsi"/>
          <w:b/>
        </w:rPr>
        <w:t>mosses”</w:t>
      </w:r>
      <w:r w:rsidRPr="004F0317">
        <w:rPr>
          <w:rFonts w:cstheme="minorHAnsi"/>
        </w:rPr>
        <w:t xml:space="preserve"> and click on images.  You will see typical green “fuzzy” moss plants; these are gametophytes (the dominant generation in the life cycle.</w:t>
      </w:r>
    </w:p>
    <w:p w14:paraId="0886D710" w14:textId="77777777" w:rsidR="001A1737" w:rsidRPr="004F0317" w:rsidRDefault="001A1737" w:rsidP="001A1737">
      <w:pPr>
        <w:rPr>
          <w:rFonts w:cstheme="minorHAnsi"/>
        </w:rPr>
      </w:pPr>
    </w:p>
    <w:p w14:paraId="30B11077" w14:textId="544E5347" w:rsidR="002224AC" w:rsidRPr="004F0317" w:rsidRDefault="001A1737" w:rsidP="002224AC">
      <w:pPr>
        <w:rPr>
          <w:rFonts w:cstheme="minorHAnsi"/>
        </w:rPr>
      </w:pPr>
      <w:r w:rsidRPr="004F0317">
        <w:rPr>
          <w:rFonts w:cstheme="minorHAnsi"/>
        </w:rPr>
        <w:t xml:space="preserve">Mosses are </w:t>
      </w:r>
      <w:r w:rsidRPr="004F0317">
        <w:rPr>
          <w:rFonts w:cstheme="minorHAnsi"/>
          <w:b/>
          <w:bCs/>
        </w:rPr>
        <w:t>dioecious</w:t>
      </w:r>
      <w:r w:rsidRPr="004F0317">
        <w:rPr>
          <w:rFonts w:cstheme="minorHAnsi"/>
        </w:rPr>
        <w:t xml:space="preserve">, which means that they exist as separate sexed male and female individuals.  </w:t>
      </w:r>
      <w:r w:rsidR="002224AC" w:rsidRPr="004F0317">
        <w:rPr>
          <w:rFonts w:cstheme="minorHAnsi"/>
        </w:rPr>
        <w:t xml:space="preserve">The process of reproduction in nonvascular plants requires the presence of water for fertilization.  Mosses make sperm that swim from the male reproductive structures to the female reproductive structure to effect fertilization of an egg.  </w:t>
      </w:r>
      <w:r w:rsidRPr="004F0317">
        <w:rPr>
          <w:rFonts w:cstheme="minorHAnsi"/>
        </w:rPr>
        <w:t>M</w:t>
      </w:r>
      <w:r w:rsidR="002224AC" w:rsidRPr="004F0317">
        <w:rPr>
          <w:rFonts w:cstheme="minorHAnsi"/>
        </w:rPr>
        <w:t>osses do not make the reproductive structures that are typical of terrestrial plants.  Mosses do not make pollen, ovules, or seeds…they make spores instead.  To this end, mosses (and bryophytes, in general) are referred to as seedless plants.</w:t>
      </w:r>
    </w:p>
    <w:p w14:paraId="04E69B6A" w14:textId="77777777" w:rsidR="002224AC" w:rsidRPr="004F0317" w:rsidRDefault="002224AC" w:rsidP="002224AC">
      <w:pPr>
        <w:rPr>
          <w:rFonts w:cstheme="minorHAnsi"/>
        </w:rPr>
      </w:pPr>
    </w:p>
    <w:p w14:paraId="3BABE80F" w14:textId="38FDD975" w:rsidR="00310E14" w:rsidRPr="004F0317" w:rsidRDefault="001A1737" w:rsidP="00310E14">
      <w:pPr>
        <w:rPr>
          <w:rFonts w:cstheme="minorHAnsi"/>
          <w:bCs/>
        </w:rPr>
      </w:pPr>
      <w:r w:rsidRPr="004F0317">
        <w:rPr>
          <w:rFonts w:cstheme="minorHAnsi"/>
        </w:rPr>
        <w:t xml:space="preserve">Spores are produced in the </w:t>
      </w:r>
      <w:r w:rsidRPr="004F0317">
        <w:rPr>
          <w:rFonts w:cstheme="minorHAnsi"/>
          <w:b/>
          <w:bCs/>
        </w:rPr>
        <w:t>sporophyte</w:t>
      </w:r>
      <w:r w:rsidRPr="004F0317">
        <w:rPr>
          <w:rFonts w:cstheme="minorHAnsi"/>
        </w:rPr>
        <w:t>,</w:t>
      </w:r>
      <w:r w:rsidR="002224AC" w:rsidRPr="004F0317">
        <w:rPr>
          <w:rFonts w:cstheme="minorHAnsi"/>
        </w:rPr>
        <w:t xml:space="preserve"> which is a long slender filament with </w:t>
      </w:r>
      <w:proofErr w:type="gramStart"/>
      <w:r w:rsidR="002224AC" w:rsidRPr="004F0317">
        <w:rPr>
          <w:rFonts w:cstheme="minorHAnsi"/>
        </w:rPr>
        <w:t>a</w:t>
      </w:r>
      <w:proofErr w:type="gramEnd"/>
      <w:r w:rsidR="002224AC" w:rsidRPr="004F0317">
        <w:rPr>
          <w:rFonts w:cstheme="minorHAnsi"/>
        </w:rPr>
        <w:t xml:space="preserve"> enlarged container (called a </w:t>
      </w:r>
      <w:r w:rsidR="002224AC" w:rsidRPr="004F0317">
        <w:rPr>
          <w:rFonts w:cstheme="minorHAnsi"/>
          <w:b/>
        </w:rPr>
        <w:t>capsule</w:t>
      </w:r>
      <w:r w:rsidR="002224AC" w:rsidRPr="004F0317">
        <w:rPr>
          <w:rFonts w:cstheme="minorHAnsi"/>
        </w:rPr>
        <w:t xml:space="preserve">) at the top.  The capsule is the site of meiosis and it contains haploid </w:t>
      </w:r>
      <w:r w:rsidR="002224AC" w:rsidRPr="004F0317">
        <w:rPr>
          <w:rFonts w:cstheme="minorHAnsi"/>
          <w:b/>
        </w:rPr>
        <w:t>spores</w:t>
      </w:r>
      <w:r w:rsidRPr="004F0317">
        <w:rPr>
          <w:rFonts w:cstheme="minorHAnsi"/>
          <w:bCs/>
        </w:rPr>
        <w:t>.  Once released, the spores will germinate and grow into new moss gametophytes.</w:t>
      </w:r>
    </w:p>
    <w:p w14:paraId="62087E0B" w14:textId="77777777" w:rsidR="002224AC" w:rsidRPr="004F0317" w:rsidRDefault="002224AC" w:rsidP="002224AC">
      <w:pPr>
        <w:rPr>
          <w:rFonts w:cstheme="minorHAnsi"/>
          <w:b/>
        </w:rPr>
      </w:pPr>
    </w:p>
    <w:p w14:paraId="4B790075" w14:textId="51D5FAE5" w:rsidR="002224AC" w:rsidRPr="004F0317" w:rsidRDefault="002224AC" w:rsidP="002224AC">
      <w:pPr>
        <w:rPr>
          <w:rFonts w:cstheme="minorHAnsi"/>
        </w:rPr>
      </w:pPr>
      <w:r w:rsidRPr="004F0317">
        <w:rPr>
          <w:rFonts w:cstheme="minorHAnsi"/>
          <w:b/>
        </w:rPr>
        <w:t xml:space="preserve">ON YOUR OWN: </w:t>
      </w:r>
      <w:r w:rsidRPr="004F0317">
        <w:rPr>
          <w:rFonts w:cstheme="minorHAnsi"/>
        </w:rPr>
        <w:t>Do a Google search for “</w:t>
      </w:r>
      <w:r w:rsidRPr="004F0317">
        <w:rPr>
          <w:rFonts w:cstheme="minorHAnsi"/>
          <w:b/>
        </w:rPr>
        <w:t>moss sporophyte on female gametophyte”</w:t>
      </w:r>
      <w:r w:rsidRPr="004F0317">
        <w:rPr>
          <w:rFonts w:cstheme="minorHAnsi"/>
        </w:rPr>
        <w:t xml:space="preserve"> and click on images.  You will see typical green moss plants (gametophytes) with long skinny structures coming from the top of each plant (sporophytes).  You will notice that the top of each sporophyte is a swollen structure (capsule)</w:t>
      </w:r>
      <w:r w:rsidR="001A1737" w:rsidRPr="004F0317">
        <w:rPr>
          <w:rFonts w:cstheme="minorHAnsi"/>
        </w:rPr>
        <w:t>, which contains the haploid spores.</w:t>
      </w:r>
    </w:p>
    <w:p w14:paraId="7C136004" w14:textId="77777777" w:rsidR="002224AC" w:rsidRPr="004F0317" w:rsidRDefault="002224AC" w:rsidP="002224AC">
      <w:pPr>
        <w:rPr>
          <w:rFonts w:cstheme="minorHAnsi"/>
        </w:rPr>
      </w:pPr>
    </w:p>
    <w:p w14:paraId="766B089F" w14:textId="001A67B2" w:rsidR="00E41D1E" w:rsidRPr="004F0317" w:rsidRDefault="00E41D1E" w:rsidP="00E41D1E">
      <w:pPr>
        <w:rPr>
          <w:rFonts w:cstheme="minorHAnsi"/>
        </w:rPr>
      </w:pPr>
      <w:r w:rsidRPr="004F0317">
        <w:rPr>
          <w:rFonts w:cstheme="minorHAnsi"/>
          <w:b/>
          <w:bCs/>
        </w:rPr>
        <w:t xml:space="preserve">ON YOUR OWN: </w:t>
      </w:r>
      <w:r w:rsidRPr="004F0317">
        <w:rPr>
          <w:rFonts w:cstheme="minorHAnsi"/>
        </w:rPr>
        <w:t xml:space="preserve">To get a better idea of how the gametophyte and the sporophyte generations “fit” into the moss life cycle, do a Google search for </w:t>
      </w:r>
      <w:r w:rsidRPr="004F0317">
        <w:rPr>
          <w:rFonts w:cstheme="minorHAnsi"/>
          <w:b/>
          <w:bCs/>
        </w:rPr>
        <w:t xml:space="preserve">“moss life cycle” </w:t>
      </w:r>
      <w:r w:rsidRPr="004F0317">
        <w:rPr>
          <w:rFonts w:cstheme="minorHAnsi"/>
        </w:rPr>
        <w:t>to see any number of life cycle diagrams.</w:t>
      </w:r>
    </w:p>
    <w:p w14:paraId="1008C73F" w14:textId="3BD07C7A" w:rsidR="00FF028F" w:rsidRPr="004F0317" w:rsidRDefault="00FF028F" w:rsidP="00E41D1E">
      <w:pPr>
        <w:rPr>
          <w:rFonts w:cstheme="minorHAnsi"/>
        </w:rPr>
      </w:pPr>
    </w:p>
    <w:p w14:paraId="48442C31" w14:textId="1DA9AC63" w:rsidR="00FF028F" w:rsidRPr="004F0317" w:rsidRDefault="00FF028F" w:rsidP="00E41D1E">
      <w:pPr>
        <w:rPr>
          <w:rFonts w:cstheme="minorHAnsi"/>
        </w:rPr>
      </w:pPr>
      <w:r w:rsidRPr="004F0317">
        <w:rPr>
          <w:rFonts w:cstheme="minorHAnsi"/>
          <w:b/>
          <w:bCs/>
        </w:rPr>
        <w:t xml:space="preserve">ON YOUR OWN: </w:t>
      </w:r>
      <w:r w:rsidRPr="004F0317">
        <w:rPr>
          <w:rFonts w:cstheme="minorHAnsi"/>
        </w:rPr>
        <w:t xml:space="preserve">Two examples of mosses are </w:t>
      </w:r>
      <w:proofErr w:type="spellStart"/>
      <w:r w:rsidRPr="004F0317">
        <w:rPr>
          <w:rFonts w:cstheme="minorHAnsi"/>
          <w:b/>
          <w:bCs/>
          <w:i/>
          <w:iCs/>
        </w:rPr>
        <w:t>Polytrichum</w:t>
      </w:r>
      <w:proofErr w:type="spellEnd"/>
      <w:r w:rsidRPr="004F0317">
        <w:rPr>
          <w:rFonts w:cstheme="minorHAnsi"/>
        </w:rPr>
        <w:t xml:space="preserve">, hair cap moss, a commonly found moss in our area, and </w:t>
      </w:r>
      <w:r w:rsidRPr="004F0317">
        <w:rPr>
          <w:rFonts w:cstheme="minorHAnsi"/>
          <w:b/>
          <w:bCs/>
          <w:i/>
          <w:iCs/>
        </w:rPr>
        <w:t>Sphagnum</w:t>
      </w:r>
      <w:r w:rsidRPr="004F0317">
        <w:rPr>
          <w:rFonts w:cstheme="minorHAnsi"/>
        </w:rPr>
        <w:t>, the source of peat moss used in gardening.  Google these names to see representative pictures of these plants.</w:t>
      </w:r>
    </w:p>
    <w:p w14:paraId="4DC8E96E" w14:textId="19C1A345" w:rsidR="007B0E59" w:rsidRPr="004F0317" w:rsidRDefault="007B0E59" w:rsidP="002224AC">
      <w:pPr>
        <w:rPr>
          <w:rFonts w:cstheme="minorHAnsi"/>
        </w:rPr>
      </w:pPr>
    </w:p>
    <w:p w14:paraId="34A14D15" w14:textId="77777777" w:rsidR="000554CA" w:rsidRPr="004F0317" w:rsidRDefault="000554CA" w:rsidP="002224AC">
      <w:pPr>
        <w:rPr>
          <w:rFonts w:cstheme="minorHAnsi"/>
        </w:rPr>
      </w:pPr>
    </w:p>
    <w:p w14:paraId="2FB010E8" w14:textId="76572A44" w:rsidR="002224AC" w:rsidRPr="004F0317" w:rsidRDefault="007B0E59" w:rsidP="002224AC">
      <w:pPr>
        <w:rPr>
          <w:rFonts w:cstheme="minorHAnsi"/>
          <w:b/>
        </w:rPr>
      </w:pPr>
      <w:r w:rsidRPr="004F0317">
        <w:rPr>
          <w:rFonts w:cstheme="minorHAnsi"/>
          <w:b/>
        </w:rPr>
        <w:t xml:space="preserve">DIVISION PTEROPHYTA: FERNS </w:t>
      </w:r>
    </w:p>
    <w:p w14:paraId="108555FF" w14:textId="77777777" w:rsidR="002224AC" w:rsidRPr="004F0317" w:rsidRDefault="002224AC" w:rsidP="002224AC">
      <w:pPr>
        <w:rPr>
          <w:rFonts w:cstheme="minorHAnsi"/>
        </w:rPr>
      </w:pPr>
    </w:p>
    <w:p w14:paraId="6640D693" w14:textId="07B556D3" w:rsidR="002224AC" w:rsidRPr="004F0317" w:rsidRDefault="002224AC" w:rsidP="002224AC">
      <w:pPr>
        <w:rPr>
          <w:rFonts w:cstheme="minorHAnsi"/>
        </w:rPr>
      </w:pPr>
      <w:r w:rsidRPr="004F0317">
        <w:rPr>
          <w:rFonts w:cstheme="minorHAnsi"/>
        </w:rPr>
        <w:t xml:space="preserve">The next step in the advancement of plants beyond the bryophytes, is demonstrated in the </w:t>
      </w:r>
      <w:r w:rsidRPr="004F0317">
        <w:rPr>
          <w:rFonts w:cstheme="minorHAnsi"/>
          <w:b/>
        </w:rPr>
        <w:t>pteridophytes</w:t>
      </w:r>
      <w:r w:rsidRPr="004F0317">
        <w:rPr>
          <w:rFonts w:cstheme="minorHAnsi"/>
        </w:rPr>
        <w:t xml:space="preserve"> (plants called </w:t>
      </w:r>
      <w:r w:rsidRPr="004F0317">
        <w:rPr>
          <w:rFonts w:cstheme="minorHAnsi"/>
          <w:b/>
        </w:rPr>
        <w:t>ferns</w:t>
      </w:r>
      <w:r w:rsidRPr="004F0317">
        <w:rPr>
          <w:rFonts w:cstheme="minorHAnsi"/>
        </w:rPr>
        <w:t xml:space="preserve"> in the </w:t>
      </w:r>
      <w:r w:rsidRPr="004F0317">
        <w:rPr>
          <w:rFonts w:cstheme="minorHAnsi"/>
          <w:b/>
        </w:rPr>
        <w:t xml:space="preserve">Division </w:t>
      </w:r>
      <w:proofErr w:type="spellStart"/>
      <w:r w:rsidRPr="004F0317">
        <w:rPr>
          <w:rFonts w:cstheme="minorHAnsi"/>
          <w:b/>
        </w:rPr>
        <w:t>Pterophyta</w:t>
      </w:r>
      <w:proofErr w:type="spellEnd"/>
      <w:r w:rsidRPr="004F0317">
        <w:rPr>
          <w:rFonts w:cstheme="minorHAnsi"/>
        </w:rPr>
        <w:t>).  Ferns have vascular tissue (xylem and phloem)</w:t>
      </w:r>
      <w:r w:rsidR="005E5044" w:rsidRPr="004F0317">
        <w:rPr>
          <w:rFonts w:cstheme="minorHAnsi"/>
        </w:rPr>
        <w:t xml:space="preserve"> and a waxy cuticle</w:t>
      </w:r>
      <w:r w:rsidRPr="004F0317">
        <w:rPr>
          <w:rFonts w:cstheme="minorHAnsi"/>
        </w:rPr>
        <w:t xml:space="preserve">.  </w:t>
      </w:r>
      <w:r w:rsidR="005E5044" w:rsidRPr="004F0317">
        <w:rPr>
          <w:rFonts w:cstheme="minorHAnsi"/>
        </w:rPr>
        <w:t xml:space="preserve">Vascular plants (ferns and the conifers and the flowering plants that follow are called </w:t>
      </w:r>
      <w:r w:rsidR="005E5044" w:rsidRPr="004F0317">
        <w:rPr>
          <w:rFonts w:cstheme="minorHAnsi"/>
          <w:b/>
          <w:bCs/>
        </w:rPr>
        <w:t>tracheophytes</w:t>
      </w:r>
      <w:r w:rsidR="005E5044" w:rsidRPr="004F0317">
        <w:rPr>
          <w:rFonts w:cstheme="minorHAnsi"/>
        </w:rPr>
        <w:t xml:space="preserve">.  </w:t>
      </w:r>
      <w:r w:rsidRPr="004F0317">
        <w:rPr>
          <w:rFonts w:cstheme="minorHAnsi"/>
        </w:rPr>
        <w:t xml:space="preserve">Ferns are considered to have true roots and leaves (the leaves are commonly referred to as </w:t>
      </w:r>
      <w:r w:rsidRPr="004F0317">
        <w:rPr>
          <w:rFonts w:cstheme="minorHAnsi"/>
          <w:b/>
        </w:rPr>
        <w:t>fronds</w:t>
      </w:r>
      <w:r w:rsidRPr="004F0317">
        <w:rPr>
          <w:rFonts w:cstheme="minorHAnsi"/>
        </w:rPr>
        <w:t xml:space="preserve">).  While ferns may seem to be well-adapted to a terrestrial existence in terms of structure, it is important to note that ferns share the water requirement for fertilization as seen in the mosses.  Ferns do not have pollen, ovules, or seeds…they make spores.  To this end, ferns (like the bryophytes) are also referred to as seedless plants…or, more specifically </w:t>
      </w:r>
      <w:r w:rsidRPr="004F0317">
        <w:rPr>
          <w:rFonts w:cstheme="minorHAnsi"/>
          <w:b/>
        </w:rPr>
        <w:t>seedless vascular plants</w:t>
      </w:r>
      <w:r w:rsidRPr="004F0317">
        <w:rPr>
          <w:rFonts w:cstheme="minorHAnsi"/>
        </w:rPr>
        <w:t>.</w:t>
      </w:r>
    </w:p>
    <w:p w14:paraId="52D0961F" w14:textId="271C0951" w:rsidR="00310E14" w:rsidRPr="004F0317" w:rsidRDefault="00310E14" w:rsidP="002224AC">
      <w:pPr>
        <w:rPr>
          <w:rFonts w:cstheme="minorHAnsi"/>
        </w:rPr>
      </w:pPr>
    </w:p>
    <w:p w14:paraId="799E2B09" w14:textId="7F5BBF64" w:rsidR="00310E14" w:rsidRPr="004F0317" w:rsidRDefault="00310E14" w:rsidP="002224AC">
      <w:pPr>
        <w:rPr>
          <w:rFonts w:cstheme="minorHAnsi"/>
        </w:rPr>
      </w:pPr>
      <w:r w:rsidRPr="004F0317">
        <w:rPr>
          <w:rFonts w:cstheme="minorHAnsi"/>
          <w:b/>
        </w:rPr>
        <w:t xml:space="preserve">ON YOUR OWN: </w:t>
      </w:r>
      <w:r w:rsidRPr="004F0317">
        <w:rPr>
          <w:rFonts w:cstheme="minorHAnsi"/>
        </w:rPr>
        <w:t>Do a Google search for “</w:t>
      </w:r>
      <w:r w:rsidRPr="004F0317">
        <w:rPr>
          <w:rFonts w:cstheme="minorHAnsi"/>
          <w:b/>
        </w:rPr>
        <w:t>fern</w:t>
      </w:r>
      <w:r w:rsidR="00E41D1E" w:rsidRPr="004F0317">
        <w:rPr>
          <w:rFonts w:cstheme="minorHAnsi"/>
          <w:b/>
        </w:rPr>
        <w:t>s</w:t>
      </w:r>
      <w:r w:rsidRPr="004F0317">
        <w:rPr>
          <w:rFonts w:cstheme="minorHAnsi"/>
          <w:b/>
        </w:rPr>
        <w:t>”</w:t>
      </w:r>
      <w:r w:rsidRPr="004F0317">
        <w:rPr>
          <w:rFonts w:cstheme="minorHAnsi"/>
        </w:rPr>
        <w:t xml:space="preserve"> and click on images.  You will see numerous pictures of typical ferns; the sporophyte generation is the dominant generation of the fern life </w:t>
      </w:r>
      <w:r w:rsidRPr="004F0317">
        <w:rPr>
          <w:rFonts w:cstheme="minorHAnsi"/>
        </w:rPr>
        <w:lastRenderedPageBreak/>
        <w:t>cycle.  The fern sporophyte produces haploid spores, which then grow into the gametophyte generation.</w:t>
      </w:r>
    </w:p>
    <w:p w14:paraId="6CECAF99" w14:textId="77777777" w:rsidR="002224AC" w:rsidRPr="004F0317" w:rsidRDefault="002224AC" w:rsidP="002224AC">
      <w:pPr>
        <w:rPr>
          <w:rFonts w:cstheme="minorHAnsi"/>
        </w:rPr>
      </w:pPr>
    </w:p>
    <w:p w14:paraId="2377AC6A" w14:textId="0C88D532" w:rsidR="002224AC" w:rsidRPr="004F0317" w:rsidRDefault="002224AC" w:rsidP="002224AC">
      <w:pPr>
        <w:rPr>
          <w:rFonts w:cstheme="minorHAnsi"/>
        </w:rPr>
      </w:pPr>
      <w:r w:rsidRPr="004F0317">
        <w:rPr>
          <w:rFonts w:cstheme="minorHAnsi"/>
        </w:rPr>
        <w:t xml:space="preserve">The gametophyte generation in the fern life cycle is a tiny, free-living, haploid individual that has no vascular tissue.  The fern gametophyte lives the damp soil underneath of the fern sporophyte.  The fern gametophyte </w:t>
      </w:r>
      <w:r w:rsidR="005E5044" w:rsidRPr="004F0317">
        <w:rPr>
          <w:rFonts w:cstheme="minorHAnsi"/>
        </w:rPr>
        <w:t xml:space="preserve">produces </w:t>
      </w:r>
      <w:r w:rsidRPr="004F0317">
        <w:rPr>
          <w:rFonts w:cstheme="minorHAnsi"/>
        </w:rPr>
        <w:t xml:space="preserve">sperm </w:t>
      </w:r>
      <w:r w:rsidR="005E5044" w:rsidRPr="004F0317">
        <w:rPr>
          <w:rFonts w:cstheme="minorHAnsi"/>
        </w:rPr>
        <w:t xml:space="preserve">and eggs.  </w:t>
      </w:r>
      <w:r w:rsidRPr="004F0317">
        <w:rPr>
          <w:rFonts w:cstheme="minorHAnsi"/>
        </w:rPr>
        <w:t xml:space="preserve">Once fertilized, </w:t>
      </w:r>
      <w:r w:rsidR="00310E14" w:rsidRPr="004F0317">
        <w:rPr>
          <w:rFonts w:cstheme="minorHAnsi"/>
        </w:rPr>
        <w:t>an</w:t>
      </w:r>
      <w:r w:rsidRPr="004F0317">
        <w:rPr>
          <w:rFonts w:cstheme="minorHAnsi"/>
        </w:rPr>
        <w:t xml:space="preserve"> egg cell (now a </w:t>
      </w:r>
      <w:r w:rsidRPr="004F0317">
        <w:rPr>
          <w:rFonts w:cstheme="minorHAnsi"/>
          <w:b/>
        </w:rPr>
        <w:t>zygote</w:t>
      </w:r>
      <w:r w:rsidRPr="004F0317">
        <w:rPr>
          <w:rFonts w:cstheme="minorHAnsi"/>
        </w:rPr>
        <w:t xml:space="preserve">), </w:t>
      </w:r>
      <w:r w:rsidR="005E5044" w:rsidRPr="004F0317">
        <w:rPr>
          <w:rFonts w:cstheme="minorHAnsi"/>
        </w:rPr>
        <w:t xml:space="preserve">will </w:t>
      </w:r>
      <w:r w:rsidRPr="004F0317">
        <w:rPr>
          <w:rFonts w:cstheme="minorHAnsi"/>
        </w:rPr>
        <w:t>grow</w:t>
      </w:r>
      <w:r w:rsidR="005E5044" w:rsidRPr="004F0317">
        <w:rPr>
          <w:rFonts w:cstheme="minorHAnsi"/>
        </w:rPr>
        <w:t xml:space="preserve"> </w:t>
      </w:r>
      <w:r w:rsidRPr="004F0317">
        <w:rPr>
          <w:rFonts w:cstheme="minorHAnsi"/>
        </w:rPr>
        <w:t>into a new fern plant</w:t>
      </w:r>
      <w:r w:rsidR="00310E14" w:rsidRPr="004F0317">
        <w:rPr>
          <w:rFonts w:cstheme="minorHAnsi"/>
        </w:rPr>
        <w:t xml:space="preserve"> (sporophyte)</w:t>
      </w:r>
      <w:r w:rsidRPr="004F0317">
        <w:rPr>
          <w:rFonts w:cstheme="minorHAnsi"/>
        </w:rPr>
        <w:t>.</w:t>
      </w:r>
    </w:p>
    <w:p w14:paraId="411E2BC2" w14:textId="77777777" w:rsidR="002224AC" w:rsidRPr="004F0317" w:rsidRDefault="002224AC" w:rsidP="002224AC">
      <w:pPr>
        <w:rPr>
          <w:rFonts w:cstheme="minorHAnsi"/>
        </w:rPr>
      </w:pPr>
    </w:p>
    <w:p w14:paraId="3D8195BB" w14:textId="7DCA6991" w:rsidR="002224AC" w:rsidRPr="004F0317" w:rsidRDefault="002224AC" w:rsidP="002224AC">
      <w:pPr>
        <w:rPr>
          <w:rFonts w:cstheme="minorHAnsi"/>
        </w:rPr>
      </w:pPr>
      <w:r w:rsidRPr="004F0317">
        <w:rPr>
          <w:rFonts w:cstheme="minorHAnsi"/>
          <w:b/>
        </w:rPr>
        <w:t xml:space="preserve">ON YOUR OWN: </w:t>
      </w:r>
      <w:r w:rsidRPr="004F0317">
        <w:rPr>
          <w:rFonts w:cstheme="minorHAnsi"/>
        </w:rPr>
        <w:t>Do a Google search for “</w:t>
      </w:r>
      <w:r w:rsidRPr="004F0317">
        <w:rPr>
          <w:rFonts w:cstheme="minorHAnsi"/>
          <w:b/>
        </w:rPr>
        <w:t>fern gametophyte”</w:t>
      </w:r>
      <w:r w:rsidRPr="004F0317">
        <w:rPr>
          <w:rFonts w:cstheme="minorHAnsi"/>
        </w:rPr>
        <w:t xml:space="preserve"> and click on images.  You will see the tiny haploid generation of the fern life cycle that makes the </w:t>
      </w:r>
      <w:r w:rsidRPr="004F0317">
        <w:rPr>
          <w:rFonts w:cstheme="minorHAnsi"/>
          <w:b/>
        </w:rPr>
        <w:t>gametes</w:t>
      </w:r>
      <w:r w:rsidRPr="004F0317">
        <w:rPr>
          <w:rFonts w:cstheme="minorHAnsi"/>
        </w:rPr>
        <w:t xml:space="preserve"> (sperm and eggs).</w:t>
      </w:r>
    </w:p>
    <w:p w14:paraId="5940E4D2" w14:textId="299743F4" w:rsidR="00E41D1E" w:rsidRPr="004F0317" w:rsidRDefault="00E41D1E" w:rsidP="002224AC">
      <w:pPr>
        <w:rPr>
          <w:rFonts w:cstheme="minorHAnsi"/>
        </w:rPr>
      </w:pPr>
    </w:p>
    <w:p w14:paraId="2B169E31" w14:textId="11471C72" w:rsidR="00E41D1E" w:rsidRPr="004F0317" w:rsidRDefault="00E41D1E" w:rsidP="002224AC">
      <w:pPr>
        <w:rPr>
          <w:rFonts w:cstheme="minorHAnsi"/>
        </w:rPr>
      </w:pPr>
      <w:r w:rsidRPr="004F0317">
        <w:rPr>
          <w:rFonts w:cstheme="minorHAnsi"/>
          <w:b/>
          <w:bCs/>
        </w:rPr>
        <w:t xml:space="preserve">ON YOUR OWN: </w:t>
      </w:r>
      <w:r w:rsidRPr="004F0317">
        <w:rPr>
          <w:rFonts w:cstheme="minorHAnsi"/>
        </w:rPr>
        <w:t xml:space="preserve">To get a better idea of how the sporophyte and the gametophyte generations “fit” into the fern life cycle, do a Google search for </w:t>
      </w:r>
      <w:r w:rsidRPr="004F0317">
        <w:rPr>
          <w:rFonts w:cstheme="minorHAnsi"/>
          <w:b/>
          <w:bCs/>
        </w:rPr>
        <w:t xml:space="preserve">“fern life cycle” </w:t>
      </w:r>
      <w:r w:rsidRPr="004F0317">
        <w:rPr>
          <w:rFonts w:cstheme="minorHAnsi"/>
        </w:rPr>
        <w:t>to see any number of life cycle diagrams.</w:t>
      </w:r>
    </w:p>
    <w:p w14:paraId="701B0A04" w14:textId="585C3C07" w:rsidR="00FF028F" w:rsidRPr="004F0317" w:rsidRDefault="00FF028F" w:rsidP="002224AC">
      <w:pPr>
        <w:rPr>
          <w:rFonts w:cstheme="minorHAnsi"/>
        </w:rPr>
      </w:pPr>
    </w:p>
    <w:p w14:paraId="6577CD0E" w14:textId="71384B5B" w:rsidR="00FF028F" w:rsidRPr="004F0317" w:rsidRDefault="00FF028F" w:rsidP="002224AC">
      <w:pPr>
        <w:rPr>
          <w:rFonts w:cstheme="minorHAnsi"/>
        </w:rPr>
      </w:pPr>
      <w:r w:rsidRPr="004F0317">
        <w:rPr>
          <w:rFonts w:cstheme="minorHAnsi"/>
          <w:b/>
          <w:bCs/>
        </w:rPr>
        <w:t xml:space="preserve">ON YOUR OWN: </w:t>
      </w:r>
      <w:r w:rsidRPr="004F0317">
        <w:rPr>
          <w:rFonts w:cstheme="minorHAnsi"/>
        </w:rPr>
        <w:t xml:space="preserve">Two examples of ferns are </w:t>
      </w:r>
      <w:proofErr w:type="spellStart"/>
      <w:r w:rsidRPr="004F0317">
        <w:rPr>
          <w:rFonts w:cstheme="minorHAnsi"/>
          <w:b/>
          <w:bCs/>
          <w:i/>
          <w:iCs/>
        </w:rPr>
        <w:t>Poly</w:t>
      </w:r>
      <w:r w:rsidR="005C22BF" w:rsidRPr="004F0317">
        <w:rPr>
          <w:rFonts w:cstheme="minorHAnsi"/>
          <w:b/>
          <w:bCs/>
          <w:i/>
          <w:iCs/>
        </w:rPr>
        <w:t>stichum</w:t>
      </w:r>
      <w:proofErr w:type="spellEnd"/>
      <w:r w:rsidR="005C22BF" w:rsidRPr="004F0317">
        <w:rPr>
          <w:rFonts w:cstheme="minorHAnsi"/>
          <w:b/>
          <w:bCs/>
          <w:i/>
          <w:iCs/>
        </w:rPr>
        <w:t xml:space="preserve"> </w:t>
      </w:r>
      <w:proofErr w:type="spellStart"/>
      <w:r w:rsidR="005C22BF" w:rsidRPr="004F0317">
        <w:rPr>
          <w:rFonts w:cstheme="minorHAnsi"/>
          <w:b/>
          <w:bCs/>
          <w:i/>
          <w:iCs/>
        </w:rPr>
        <w:t>acrostichoides</w:t>
      </w:r>
      <w:proofErr w:type="spellEnd"/>
      <w:r w:rsidRPr="004F0317">
        <w:rPr>
          <w:rFonts w:cstheme="minorHAnsi"/>
        </w:rPr>
        <w:t xml:space="preserve">, </w:t>
      </w:r>
      <w:proofErr w:type="spellStart"/>
      <w:r w:rsidR="005C22BF" w:rsidRPr="004F0317">
        <w:rPr>
          <w:rFonts w:cstheme="minorHAnsi"/>
        </w:rPr>
        <w:t>christmas</w:t>
      </w:r>
      <w:proofErr w:type="spellEnd"/>
      <w:r w:rsidR="005C22BF" w:rsidRPr="004F0317">
        <w:rPr>
          <w:rFonts w:cstheme="minorHAnsi"/>
        </w:rPr>
        <w:t xml:space="preserve"> fern</w:t>
      </w:r>
      <w:r w:rsidRPr="004F0317">
        <w:rPr>
          <w:rFonts w:cstheme="minorHAnsi"/>
        </w:rPr>
        <w:t xml:space="preserve">, a commonly found </w:t>
      </w:r>
      <w:r w:rsidR="005C22BF" w:rsidRPr="004F0317">
        <w:rPr>
          <w:rFonts w:cstheme="minorHAnsi"/>
        </w:rPr>
        <w:t>fern</w:t>
      </w:r>
      <w:r w:rsidRPr="004F0317">
        <w:rPr>
          <w:rFonts w:cstheme="minorHAnsi"/>
        </w:rPr>
        <w:t xml:space="preserve"> in our area, and </w:t>
      </w:r>
      <w:r w:rsidR="005C22BF" w:rsidRPr="004F0317">
        <w:rPr>
          <w:rFonts w:cstheme="minorHAnsi"/>
          <w:b/>
          <w:bCs/>
          <w:i/>
          <w:iCs/>
        </w:rPr>
        <w:t xml:space="preserve">Polypodium </w:t>
      </w:r>
      <w:proofErr w:type="spellStart"/>
      <w:r w:rsidR="005C22BF" w:rsidRPr="004F0317">
        <w:rPr>
          <w:rFonts w:cstheme="minorHAnsi"/>
          <w:b/>
          <w:bCs/>
          <w:i/>
          <w:iCs/>
        </w:rPr>
        <w:t>polypodioides</w:t>
      </w:r>
      <w:proofErr w:type="spellEnd"/>
      <w:r w:rsidRPr="004F0317">
        <w:rPr>
          <w:rFonts w:cstheme="minorHAnsi"/>
        </w:rPr>
        <w:t>,</w:t>
      </w:r>
      <w:r w:rsidR="005C22BF" w:rsidRPr="004F0317">
        <w:rPr>
          <w:rFonts w:cstheme="minorHAnsi"/>
        </w:rPr>
        <w:t xml:space="preserve"> resurrection fern, another common fern that is </w:t>
      </w:r>
      <w:r w:rsidR="005C22BF" w:rsidRPr="004F0317">
        <w:rPr>
          <w:rFonts w:cstheme="minorHAnsi"/>
          <w:b/>
          <w:bCs/>
        </w:rPr>
        <w:t>epiphytic</w:t>
      </w:r>
      <w:r w:rsidR="005C22BF" w:rsidRPr="004F0317">
        <w:rPr>
          <w:rFonts w:cstheme="minorHAnsi"/>
        </w:rPr>
        <w:t>, in that typical grows on the trunks and branches of hardwood trees</w:t>
      </w:r>
      <w:r w:rsidRPr="004F0317">
        <w:rPr>
          <w:rFonts w:cstheme="minorHAnsi"/>
        </w:rPr>
        <w:t>.  Google these names to see representative pictures of these plants.</w:t>
      </w:r>
    </w:p>
    <w:p w14:paraId="7AFAC4F5" w14:textId="0162E9F0" w:rsidR="000554CA" w:rsidRPr="004F0317" w:rsidRDefault="000554CA" w:rsidP="002224AC">
      <w:pPr>
        <w:rPr>
          <w:rFonts w:cstheme="minorHAnsi"/>
        </w:rPr>
      </w:pPr>
    </w:p>
    <w:p w14:paraId="4AB54446" w14:textId="27091217" w:rsidR="000554CA" w:rsidRPr="004F0317" w:rsidRDefault="000554CA" w:rsidP="002224AC">
      <w:pPr>
        <w:rPr>
          <w:rFonts w:cstheme="minorHAnsi"/>
        </w:rPr>
      </w:pPr>
    </w:p>
    <w:p w14:paraId="2207C770" w14:textId="3884A4F1" w:rsidR="000554CA" w:rsidRPr="004F0317" w:rsidRDefault="000554CA" w:rsidP="002224AC">
      <w:pPr>
        <w:rPr>
          <w:rFonts w:cstheme="minorHAnsi"/>
          <w:b/>
          <w:bCs/>
        </w:rPr>
      </w:pPr>
      <w:r w:rsidRPr="004F0317">
        <w:rPr>
          <w:rFonts w:cstheme="minorHAnsi"/>
          <w:b/>
          <w:bCs/>
        </w:rPr>
        <w:t>THE SEED PLANTS</w:t>
      </w:r>
    </w:p>
    <w:p w14:paraId="62A99744" w14:textId="29683052" w:rsidR="002224AC" w:rsidRPr="004F0317" w:rsidRDefault="002224AC" w:rsidP="002224AC">
      <w:pPr>
        <w:rPr>
          <w:rFonts w:cstheme="minorHAnsi"/>
        </w:rPr>
      </w:pPr>
    </w:p>
    <w:p w14:paraId="6A2CB663" w14:textId="77777777" w:rsidR="009150DA" w:rsidRPr="004F0317" w:rsidRDefault="009150DA" w:rsidP="009150DA">
      <w:pPr>
        <w:rPr>
          <w:rFonts w:cstheme="minorHAnsi"/>
        </w:rPr>
      </w:pPr>
      <w:r w:rsidRPr="004F0317">
        <w:rPr>
          <w:rFonts w:cstheme="minorHAnsi"/>
        </w:rPr>
        <w:t xml:space="preserve">We have seen that the plants can be divided into two major groups based on structure:  the </w:t>
      </w:r>
      <w:r w:rsidRPr="004F0317">
        <w:rPr>
          <w:rFonts w:cstheme="minorHAnsi"/>
          <w:b/>
        </w:rPr>
        <w:t>nonvascular plants</w:t>
      </w:r>
      <w:r w:rsidRPr="004F0317">
        <w:rPr>
          <w:rFonts w:cstheme="minorHAnsi"/>
        </w:rPr>
        <w:t xml:space="preserve"> (do not have </w:t>
      </w:r>
      <w:r w:rsidRPr="004F0317">
        <w:rPr>
          <w:rFonts w:cstheme="minorHAnsi"/>
          <w:b/>
        </w:rPr>
        <w:t>xylem</w:t>
      </w:r>
      <w:r w:rsidRPr="004F0317">
        <w:rPr>
          <w:rFonts w:cstheme="minorHAnsi"/>
        </w:rPr>
        <w:t xml:space="preserve"> and </w:t>
      </w:r>
      <w:r w:rsidRPr="004F0317">
        <w:rPr>
          <w:rFonts w:cstheme="minorHAnsi"/>
          <w:b/>
        </w:rPr>
        <w:t>phloem</w:t>
      </w:r>
      <w:r w:rsidRPr="004F0317">
        <w:rPr>
          <w:rFonts w:cstheme="minorHAnsi"/>
        </w:rPr>
        <w:t xml:space="preserve">, do not have a </w:t>
      </w:r>
      <w:r w:rsidRPr="004F0317">
        <w:rPr>
          <w:rFonts w:cstheme="minorHAnsi"/>
          <w:b/>
        </w:rPr>
        <w:t>cuticle</w:t>
      </w:r>
      <w:r w:rsidRPr="004F0317">
        <w:rPr>
          <w:rFonts w:cstheme="minorHAnsi"/>
        </w:rPr>
        <w:t xml:space="preserve">) and the </w:t>
      </w:r>
      <w:r w:rsidRPr="004F0317">
        <w:rPr>
          <w:rFonts w:cstheme="minorHAnsi"/>
          <w:b/>
        </w:rPr>
        <w:t xml:space="preserve">vascular plants </w:t>
      </w:r>
      <w:r w:rsidRPr="004F0317">
        <w:rPr>
          <w:rFonts w:cstheme="minorHAnsi"/>
        </w:rPr>
        <w:t xml:space="preserve">(have xylem and phloem, have a cuticle). The nonvascular plants are considered to be more primitive, while the vascular plants (because they are better adapted to life on land) are considered to be more advanced. We have also seen that the plants can also be divided into two major groups based on how they reproduce: the </w:t>
      </w:r>
      <w:r w:rsidRPr="004F0317">
        <w:rPr>
          <w:rFonts w:cstheme="minorHAnsi"/>
          <w:b/>
        </w:rPr>
        <w:t>seedless plants</w:t>
      </w:r>
      <w:r w:rsidRPr="004F0317">
        <w:rPr>
          <w:rFonts w:cstheme="minorHAnsi"/>
        </w:rPr>
        <w:t xml:space="preserve"> (reproduce by making </w:t>
      </w:r>
      <w:r w:rsidRPr="004F0317">
        <w:rPr>
          <w:rFonts w:cstheme="minorHAnsi"/>
          <w:b/>
        </w:rPr>
        <w:t>spores</w:t>
      </w:r>
      <w:r w:rsidRPr="004F0317">
        <w:rPr>
          <w:rFonts w:cstheme="minorHAnsi"/>
        </w:rPr>
        <w:t xml:space="preserve">) and the </w:t>
      </w:r>
      <w:r w:rsidRPr="004F0317">
        <w:rPr>
          <w:rFonts w:cstheme="minorHAnsi"/>
          <w:b/>
        </w:rPr>
        <w:t xml:space="preserve">seed plants </w:t>
      </w:r>
      <w:r w:rsidRPr="004F0317">
        <w:rPr>
          <w:rFonts w:cstheme="minorHAnsi"/>
        </w:rPr>
        <w:t xml:space="preserve">(reproduce by making </w:t>
      </w:r>
      <w:r w:rsidRPr="004F0317">
        <w:rPr>
          <w:rFonts w:cstheme="minorHAnsi"/>
          <w:b/>
        </w:rPr>
        <w:t>seeds</w:t>
      </w:r>
      <w:r w:rsidRPr="004F0317">
        <w:rPr>
          <w:rFonts w:cstheme="minorHAnsi"/>
        </w:rPr>
        <w:t>).  The seedless plants are considered to be more primitive, while the seed plants are considered to be more advanced.</w:t>
      </w:r>
    </w:p>
    <w:p w14:paraId="505DD7FE" w14:textId="77777777" w:rsidR="009150DA" w:rsidRPr="004F0317" w:rsidRDefault="009150DA" w:rsidP="009150DA">
      <w:pPr>
        <w:rPr>
          <w:rFonts w:cstheme="minorHAnsi"/>
        </w:rPr>
      </w:pPr>
    </w:p>
    <w:p w14:paraId="3B3417EC" w14:textId="77777777" w:rsidR="009150DA" w:rsidRPr="004F0317" w:rsidRDefault="009150DA" w:rsidP="009150DA">
      <w:pPr>
        <w:rPr>
          <w:rFonts w:cstheme="minorHAnsi"/>
        </w:rPr>
      </w:pPr>
      <w:r w:rsidRPr="004F0317">
        <w:rPr>
          <w:rFonts w:cstheme="minorHAnsi"/>
        </w:rPr>
        <w:t xml:space="preserve">The seed plants are </w:t>
      </w:r>
      <w:r w:rsidRPr="004F0317">
        <w:rPr>
          <w:rFonts w:cstheme="minorHAnsi"/>
          <w:b/>
        </w:rPr>
        <w:t>tracheophytes</w:t>
      </w:r>
      <w:r w:rsidRPr="004F0317">
        <w:rPr>
          <w:rFonts w:cstheme="minorHAnsi"/>
        </w:rPr>
        <w:t xml:space="preserve"> (they have xylem, phloem, and a cuticle).  The seed plants fall into two general categories: the </w:t>
      </w:r>
      <w:r w:rsidRPr="004F0317">
        <w:rPr>
          <w:rFonts w:cstheme="minorHAnsi"/>
          <w:b/>
        </w:rPr>
        <w:t xml:space="preserve">gymnosperms </w:t>
      </w:r>
      <w:r w:rsidRPr="004F0317">
        <w:rPr>
          <w:rFonts w:cstheme="minorHAnsi"/>
        </w:rPr>
        <w:t xml:space="preserve">(plants with naked seeds) and the </w:t>
      </w:r>
      <w:r w:rsidRPr="004F0317">
        <w:rPr>
          <w:rFonts w:cstheme="minorHAnsi"/>
          <w:b/>
        </w:rPr>
        <w:t>angiosperms</w:t>
      </w:r>
      <w:r w:rsidRPr="004F0317">
        <w:rPr>
          <w:rFonts w:cstheme="minorHAnsi"/>
        </w:rPr>
        <w:t xml:space="preserve"> (plants with protected seeds).  Seed plants represent three major advancements over the spore-bearing plants.  First, the male and female gametophytes are highly reduced (microscopic), and can then be formed and maintained on the </w:t>
      </w:r>
      <w:r w:rsidRPr="004F0317">
        <w:rPr>
          <w:rFonts w:cstheme="minorHAnsi"/>
          <w:b/>
        </w:rPr>
        <w:t xml:space="preserve">sporophyte </w:t>
      </w:r>
      <w:r w:rsidRPr="004F0317">
        <w:rPr>
          <w:rFonts w:cstheme="minorHAnsi"/>
        </w:rPr>
        <w:t xml:space="preserve">(the dominant generation).  Secondly, the male gametophytes (called </w:t>
      </w:r>
      <w:r w:rsidRPr="004F0317">
        <w:rPr>
          <w:rFonts w:cstheme="minorHAnsi"/>
          <w:b/>
        </w:rPr>
        <w:t>pollen</w:t>
      </w:r>
      <w:r w:rsidRPr="004F0317">
        <w:rPr>
          <w:rFonts w:cstheme="minorHAnsi"/>
        </w:rPr>
        <w:t xml:space="preserve">) can be delivered directly to the female gametophytes (called </w:t>
      </w:r>
      <w:r w:rsidRPr="004F0317">
        <w:rPr>
          <w:rFonts w:cstheme="minorHAnsi"/>
          <w:b/>
        </w:rPr>
        <w:t>ovules</w:t>
      </w:r>
      <w:r w:rsidRPr="004F0317">
        <w:rPr>
          <w:rFonts w:cstheme="minorHAnsi"/>
        </w:rPr>
        <w:t xml:space="preserve">) with no water required for fertilization.  Thirdly, the ovule, when fertilized develops into a seed, which is a resistant structure with a </w:t>
      </w:r>
      <w:proofErr w:type="gramStart"/>
      <w:r w:rsidRPr="004F0317">
        <w:rPr>
          <w:rFonts w:cstheme="minorHAnsi"/>
        </w:rPr>
        <w:t>hard outer</w:t>
      </w:r>
      <w:proofErr w:type="gramEnd"/>
      <w:r w:rsidRPr="004F0317">
        <w:rPr>
          <w:rFonts w:cstheme="minorHAnsi"/>
        </w:rPr>
        <w:t xml:space="preserve"> covering (</w:t>
      </w:r>
      <w:r w:rsidRPr="004F0317">
        <w:rPr>
          <w:rFonts w:cstheme="minorHAnsi"/>
          <w:b/>
        </w:rPr>
        <w:t>seed coat</w:t>
      </w:r>
      <w:r w:rsidRPr="004F0317">
        <w:rPr>
          <w:rFonts w:cstheme="minorHAnsi"/>
        </w:rPr>
        <w:t>), a tiny plant (</w:t>
      </w:r>
      <w:r w:rsidRPr="004F0317">
        <w:rPr>
          <w:rFonts w:cstheme="minorHAnsi"/>
          <w:b/>
        </w:rPr>
        <w:t>embryo</w:t>
      </w:r>
      <w:r w:rsidRPr="004F0317">
        <w:rPr>
          <w:rFonts w:cstheme="minorHAnsi"/>
        </w:rPr>
        <w:t>), and a food source for the embryo.   In other words, the seed is a structure that is designed to survive in a seasonal terrestrial environment.</w:t>
      </w:r>
    </w:p>
    <w:p w14:paraId="58867ABF" w14:textId="77777777" w:rsidR="009150DA" w:rsidRPr="004F0317" w:rsidRDefault="009150DA" w:rsidP="009150DA">
      <w:pPr>
        <w:rPr>
          <w:rFonts w:cstheme="minorHAnsi"/>
        </w:rPr>
      </w:pPr>
    </w:p>
    <w:p w14:paraId="3A1FCC33" w14:textId="77777777" w:rsidR="009150DA" w:rsidRPr="004F0317" w:rsidRDefault="009150DA" w:rsidP="009150DA">
      <w:pPr>
        <w:rPr>
          <w:rFonts w:cstheme="minorHAnsi"/>
        </w:rPr>
      </w:pPr>
    </w:p>
    <w:p w14:paraId="70E9A00F" w14:textId="184C4BAF" w:rsidR="009150DA" w:rsidRPr="004F0317" w:rsidRDefault="009150DA" w:rsidP="009150DA">
      <w:pPr>
        <w:rPr>
          <w:rFonts w:cstheme="minorHAnsi"/>
          <w:b/>
        </w:rPr>
      </w:pPr>
      <w:r w:rsidRPr="004F0317">
        <w:rPr>
          <w:rFonts w:cstheme="minorHAnsi"/>
          <w:b/>
        </w:rPr>
        <w:lastRenderedPageBreak/>
        <w:t>GYMNOSPERMS:  THE CONIFERS</w:t>
      </w:r>
      <w:r w:rsidR="00647E55" w:rsidRPr="004F0317">
        <w:rPr>
          <w:rFonts w:cstheme="minorHAnsi"/>
          <w:b/>
        </w:rPr>
        <w:t xml:space="preserve"> (DIVISION CONIFEROPHYTA)</w:t>
      </w:r>
    </w:p>
    <w:p w14:paraId="4DAE4FFE" w14:textId="77777777" w:rsidR="009150DA" w:rsidRPr="004F0317" w:rsidRDefault="009150DA" w:rsidP="009150DA">
      <w:pPr>
        <w:rPr>
          <w:rFonts w:cstheme="minorHAnsi"/>
          <w:b/>
        </w:rPr>
      </w:pPr>
    </w:p>
    <w:p w14:paraId="333F9685" w14:textId="77777777" w:rsidR="009150DA" w:rsidRPr="004F0317" w:rsidRDefault="009150DA" w:rsidP="009150DA">
      <w:pPr>
        <w:rPr>
          <w:rFonts w:cstheme="minorHAnsi"/>
        </w:rPr>
      </w:pPr>
      <w:r w:rsidRPr="004F0317">
        <w:rPr>
          <w:rFonts w:cstheme="minorHAnsi"/>
        </w:rPr>
        <w:t xml:space="preserve">The word gymnosperm literally means “naked seed”.  In these plants, the tiny ovules (female gametophytes) are not protected.  This is considered to be a more primitive situation, when compared to the more advanced angiosperms.  There are quite a number of gymnosperms around the world, but you will be most familiar with the members of the </w:t>
      </w:r>
      <w:r w:rsidRPr="004F0317">
        <w:rPr>
          <w:rFonts w:cstheme="minorHAnsi"/>
          <w:b/>
        </w:rPr>
        <w:t xml:space="preserve">Division </w:t>
      </w:r>
      <w:proofErr w:type="spellStart"/>
      <w:r w:rsidRPr="004F0317">
        <w:rPr>
          <w:rFonts w:cstheme="minorHAnsi"/>
          <w:b/>
        </w:rPr>
        <w:t>Coniferophyta</w:t>
      </w:r>
      <w:proofErr w:type="spellEnd"/>
      <w:r w:rsidRPr="004F0317">
        <w:rPr>
          <w:rFonts w:cstheme="minorHAnsi"/>
        </w:rPr>
        <w:t xml:space="preserve">.  We will look at these </w:t>
      </w:r>
      <w:r w:rsidRPr="004F0317">
        <w:rPr>
          <w:rFonts w:cstheme="minorHAnsi"/>
          <w:b/>
        </w:rPr>
        <w:t>conifers</w:t>
      </w:r>
      <w:r w:rsidRPr="004F0317">
        <w:rPr>
          <w:rFonts w:cstheme="minorHAnsi"/>
        </w:rPr>
        <w:t xml:space="preserve"> (cone-bearing plants) as our representative gymnosperms.</w:t>
      </w:r>
    </w:p>
    <w:p w14:paraId="297E3E97" w14:textId="77777777" w:rsidR="009150DA" w:rsidRPr="004F0317" w:rsidRDefault="009150DA" w:rsidP="009150DA">
      <w:pPr>
        <w:rPr>
          <w:rFonts w:cstheme="minorHAnsi"/>
        </w:rPr>
      </w:pPr>
    </w:p>
    <w:p w14:paraId="6B33EB43" w14:textId="5408343C" w:rsidR="009150DA" w:rsidRPr="004F0317" w:rsidRDefault="009150DA" w:rsidP="009150DA">
      <w:pPr>
        <w:rPr>
          <w:rFonts w:cstheme="minorHAnsi"/>
        </w:rPr>
      </w:pPr>
      <w:r w:rsidRPr="004F0317">
        <w:rPr>
          <w:rFonts w:cstheme="minorHAnsi"/>
        </w:rPr>
        <w:t xml:space="preserve">Confers get their name from the reproductive structures that bear pollen and ovules.  These structures, called </w:t>
      </w:r>
      <w:r w:rsidRPr="004F0317">
        <w:rPr>
          <w:rFonts w:cstheme="minorHAnsi"/>
          <w:b/>
        </w:rPr>
        <w:t>cones</w:t>
      </w:r>
      <w:r w:rsidRPr="004F0317">
        <w:rPr>
          <w:rFonts w:cstheme="minorHAnsi"/>
        </w:rPr>
        <w:t xml:space="preserve"> or </w:t>
      </w:r>
      <w:r w:rsidRPr="004F0317">
        <w:rPr>
          <w:rFonts w:cstheme="minorHAnsi"/>
          <w:b/>
        </w:rPr>
        <w:t xml:space="preserve">strobili </w:t>
      </w:r>
      <w:r w:rsidRPr="004F0317">
        <w:rPr>
          <w:rFonts w:cstheme="minorHAnsi"/>
        </w:rPr>
        <w:t xml:space="preserve">are responsible for making and releasing the pollen (male or </w:t>
      </w:r>
      <w:r w:rsidRPr="004F0317">
        <w:rPr>
          <w:rFonts w:cstheme="minorHAnsi"/>
          <w:b/>
        </w:rPr>
        <w:t>staminate cones</w:t>
      </w:r>
      <w:r w:rsidRPr="004F0317">
        <w:rPr>
          <w:rFonts w:cstheme="minorHAnsi"/>
        </w:rPr>
        <w:t xml:space="preserve">), or making and bearing the ovules (female or </w:t>
      </w:r>
      <w:r w:rsidRPr="004F0317">
        <w:rPr>
          <w:rFonts w:cstheme="minorHAnsi"/>
          <w:b/>
        </w:rPr>
        <w:t>pistillate cones</w:t>
      </w:r>
      <w:r w:rsidRPr="004F0317">
        <w:rPr>
          <w:rFonts w:cstheme="minorHAnsi"/>
        </w:rPr>
        <w:t xml:space="preserve">).  </w:t>
      </w:r>
      <w:r w:rsidR="00647E55" w:rsidRPr="004F0317">
        <w:rPr>
          <w:rFonts w:cstheme="minorHAnsi"/>
        </w:rPr>
        <w:t xml:space="preserve">As both male and female strobili are borne on the same individual, conifers are said to be </w:t>
      </w:r>
      <w:r w:rsidR="00647E55" w:rsidRPr="004F0317">
        <w:rPr>
          <w:rFonts w:cstheme="minorHAnsi"/>
          <w:b/>
          <w:bCs/>
        </w:rPr>
        <w:t>monoecious</w:t>
      </w:r>
      <w:r w:rsidR="00647E55" w:rsidRPr="004F0317">
        <w:rPr>
          <w:rFonts w:cstheme="minorHAnsi"/>
        </w:rPr>
        <w:t xml:space="preserve">. </w:t>
      </w:r>
      <w:r w:rsidRPr="004F0317">
        <w:rPr>
          <w:rFonts w:cstheme="minorHAnsi"/>
        </w:rPr>
        <w:t>Male pine cones are formed in spring and generally release clouds of numerous haploid pollen grains, which are carried by the wind to the female pine cones (</w:t>
      </w:r>
      <w:r w:rsidRPr="004F0317">
        <w:rPr>
          <w:rFonts w:cstheme="minorHAnsi"/>
          <w:b/>
        </w:rPr>
        <w:t>anemophilous pollination</w:t>
      </w:r>
      <w:r w:rsidRPr="004F0317">
        <w:rPr>
          <w:rFonts w:cstheme="minorHAnsi"/>
        </w:rPr>
        <w:t xml:space="preserve">).  </w:t>
      </w:r>
      <w:r w:rsidR="00647E55" w:rsidRPr="004F0317">
        <w:rPr>
          <w:rFonts w:cstheme="minorHAnsi"/>
        </w:rPr>
        <w:t>Conifers are exclusively tree</w:t>
      </w:r>
      <w:r w:rsidR="00FF028F" w:rsidRPr="004F0317">
        <w:rPr>
          <w:rFonts w:cstheme="minorHAnsi"/>
        </w:rPr>
        <w:t>s</w:t>
      </w:r>
      <w:r w:rsidR="005C22BF" w:rsidRPr="004F0317">
        <w:rPr>
          <w:rFonts w:cstheme="minorHAnsi"/>
        </w:rPr>
        <w:t xml:space="preserve">. </w:t>
      </w:r>
      <w:r w:rsidR="00FF028F" w:rsidRPr="004F0317">
        <w:rPr>
          <w:rFonts w:cstheme="minorHAnsi"/>
        </w:rPr>
        <w:t xml:space="preserve">Conifer wood (a special type of xylem tissue) is made of same-sized cells; these trees are </w:t>
      </w:r>
      <w:r w:rsidR="00647E55" w:rsidRPr="004F0317">
        <w:rPr>
          <w:rFonts w:cstheme="minorHAnsi"/>
        </w:rPr>
        <w:t xml:space="preserve">commonly described as </w:t>
      </w:r>
      <w:r w:rsidR="00647E55" w:rsidRPr="004F0317">
        <w:rPr>
          <w:rFonts w:cstheme="minorHAnsi"/>
          <w:b/>
          <w:bCs/>
        </w:rPr>
        <w:t>softwood trees</w:t>
      </w:r>
      <w:r w:rsidR="00647E55" w:rsidRPr="004F0317">
        <w:rPr>
          <w:rFonts w:cstheme="minorHAnsi"/>
        </w:rPr>
        <w:t>.</w:t>
      </w:r>
    </w:p>
    <w:p w14:paraId="41D56353" w14:textId="77777777" w:rsidR="009150DA" w:rsidRPr="004F0317" w:rsidRDefault="009150DA" w:rsidP="009150DA">
      <w:pPr>
        <w:rPr>
          <w:rFonts w:cstheme="minorHAnsi"/>
        </w:rPr>
      </w:pPr>
    </w:p>
    <w:p w14:paraId="4A30B516" w14:textId="40B3AAC1" w:rsidR="009150DA" w:rsidRPr="004F0317" w:rsidRDefault="009150DA" w:rsidP="009150DA">
      <w:pPr>
        <w:rPr>
          <w:rFonts w:cstheme="minorHAnsi"/>
        </w:rPr>
      </w:pPr>
      <w:r w:rsidRPr="004F0317">
        <w:rPr>
          <w:rFonts w:cstheme="minorHAnsi"/>
        </w:rPr>
        <w:t xml:space="preserve">Female pine cones bear ovules on individual woody scales (called </w:t>
      </w:r>
      <w:r w:rsidRPr="004F0317">
        <w:rPr>
          <w:rFonts w:cstheme="minorHAnsi"/>
          <w:b/>
        </w:rPr>
        <w:t>bracts</w:t>
      </w:r>
      <w:r w:rsidRPr="004F0317">
        <w:rPr>
          <w:rFonts w:cstheme="minorHAnsi"/>
        </w:rPr>
        <w:t xml:space="preserve">), the ovules are not protected.  Each ovule contains a haploid </w:t>
      </w:r>
      <w:r w:rsidRPr="004F0317">
        <w:rPr>
          <w:rFonts w:cstheme="minorHAnsi"/>
          <w:b/>
        </w:rPr>
        <w:t>egg cell</w:t>
      </w:r>
      <w:r w:rsidRPr="004F0317">
        <w:rPr>
          <w:rFonts w:cstheme="minorHAnsi"/>
        </w:rPr>
        <w:t xml:space="preserve">. Pollination results in the direct delivery of the pollen grain (male gametophyte) to the ovule (female gametophyte) on the female strobilus. The fertilized ovules in the female (pistillate) cones develop into seeds which are released during the following year and germinate to </w:t>
      </w:r>
      <w:r w:rsidR="00647E55" w:rsidRPr="004F0317">
        <w:rPr>
          <w:rFonts w:cstheme="minorHAnsi"/>
        </w:rPr>
        <w:t>grow into</w:t>
      </w:r>
      <w:r w:rsidRPr="004F0317">
        <w:rPr>
          <w:rFonts w:cstheme="minorHAnsi"/>
        </w:rPr>
        <w:t xml:space="preserve"> pine seedlings.</w:t>
      </w:r>
    </w:p>
    <w:p w14:paraId="499FE27C" w14:textId="77777777" w:rsidR="009150DA" w:rsidRPr="004F0317" w:rsidRDefault="009150DA" w:rsidP="009150DA">
      <w:pPr>
        <w:rPr>
          <w:rFonts w:cstheme="minorHAnsi"/>
        </w:rPr>
      </w:pPr>
    </w:p>
    <w:p w14:paraId="15C0928E" w14:textId="47AA7811" w:rsidR="009150DA" w:rsidRPr="004F0317" w:rsidRDefault="009150DA" w:rsidP="009150DA">
      <w:pPr>
        <w:rPr>
          <w:rFonts w:cstheme="minorHAnsi"/>
        </w:rPr>
      </w:pPr>
      <w:r w:rsidRPr="004F0317">
        <w:rPr>
          <w:rFonts w:cstheme="minorHAnsi"/>
          <w:b/>
        </w:rPr>
        <w:t xml:space="preserve">ON YOUR OWN: </w:t>
      </w:r>
      <w:r w:rsidRPr="004F0317">
        <w:rPr>
          <w:rFonts w:cstheme="minorHAnsi"/>
        </w:rPr>
        <w:t>Do a Google search for “</w:t>
      </w:r>
      <w:r w:rsidRPr="004F0317">
        <w:rPr>
          <w:rFonts w:cstheme="minorHAnsi"/>
          <w:b/>
        </w:rPr>
        <w:t>conifers”</w:t>
      </w:r>
      <w:r w:rsidRPr="004F0317">
        <w:rPr>
          <w:rFonts w:cstheme="minorHAnsi"/>
        </w:rPr>
        <w:t xml:space="preserve"> and click on images.  You will see typical cone-bearing plants.</w:t>
      </w:r>
    </w:p>
    <w:p w14:paraId="17C30D75" w14:textId="77777777" w:rsidR="009150DA" w:rsidRPr="004F0317" w:rsidRDefault="009150DA" w:rsidP="009150DA">
      <w:pPr>
        <w:rPr>
          <w:rFonts w:cstheme="minorHAnsi"/>
        </w:rPr>
      </w:pPr>
    </w:p>
    <w:p w14:paraId="30E7FA00" w14:textId="71CD08BA" w:rsidR="009150DA" w:rsidRPr="004F0317" w:rsidRDefault="009150DA" w:rsidP="009150DA">
      <w:pPr>
        <w:rPr>
          <w:rFonts w:cstheme="minorHAnsi"/>
        </w:rPr>
      </w:pPr>
      <w:r w:rsidRPr="004F0317">
        <w:rPr>
          <w:rFonts w:cstheme="minorHAnsi"/>
          <w:b/>
        </w:rPr>
        <w:t xml:space="preserve">ON YOUR OWN: </w:t>
      </w:r>
      <w:r w:rsidRPr="004F0317">
        <w:rPr>
          <w:rFonts w:cstheme="minorHAnsi"/>
        </w:rPr>
        <w:t>Do a Google search for “</w:t>
      </w:r>
      <w:r w:rsidRPr="004F0317">
        <w:rPr>
          <w:rFonts w:cstheme="minorHAnsi"/>
          <w:b/>
        </w:rPr>
        <w:t>conifer strobili”</w:t>
      </w:r>
      <w:r w:rsidRPr="004F0317">
        <w:rPr>
          <w:rFonts w:cstheme="minorHAnsi"/>
        </w:rPr>
        <w:t xml:space="preserve"> and click on images.  You will see typical male and female strobili (cones) from a variety of species of conifers.</w:t>
      </w:r>
    </w:p>
    <w:p w14:paraId="4E6EAA31" w14:textId="77777777" w:rsidR="009150DA" w:rsidRPr="004F0317" w:rsidRDefault="009150DA" w:rsidP="009150DA">
      <w:pPr>
        <w:rPr>
          <w:rFonts w:cstheme="minorHAnsi"/>
        </w:rPr>
      </w:pPr>
    </w:p>
    <w:p w14:paraId="0DF31A17" w14:textId="4EBD2D9B" w:rsidR="009150DA" w:rsidRPr="004F0317" w:rsidRDefault="005C22BF" w:rsidP="009150DA">
      <w:pPr>
        <w:rPr>
          <w:rFonts w:cstheme="minorHAnsi"/>
        </w:rPr>
      </w:pPr>
      <w:r w:rsidRPr="004F0317">
        <w:rPr>
          <w:rFonts w:cstheme="minorHAnsi"/>
          <w:b/>
          <w:bCs/>
        </w:rPr>
        <w:t xml:space="preserve">ON YOUR OWN: </w:t>
      </w:r>
      <w:r w:rsidRPr="004F0317">
        <w:rPr>
          <w:rFonts w:cstheme="minorHAnsi"/>
        </w:rPr>
        <w:t xml:space="preserve">Two examples of conifers that should be familiar to you are </w:t>
      </w:r>
      <w:r w:rsidRPr="004F0317">
        <w:rPr>
          <w:rFonts w:cstheme="minorHAnsi"/>
          <w:b/>
          <w:bCs/>
          <w:i/>
          <w:iCs/>
        </w:rPr>
        <w:t xml:space="preserve">Pinus </w:t>
      </w:r>
      <w:proofErr w:type="spellStart"/>
      <w:r w:rsidRPr="004F0317">
        <w:rPr>
          <w:rFonts w:cstheme="minorHAnsi"/>
          <w:b/>
          <w:bCs/>
          <w:i/>
          <w:iCs/>
        </w:rPr>
        <w:t>taeda</w:t>
      </w:r>
      <w:proofErr w:type="spellEnd"/>
      <w:r w:rsidRPr="004F0317">
        <w:rPr>
          <w:rFonts w:cstheme="minorHAnsi"/>
        </w:rPr>
        <w:t xml:space="preserve">, </w:t>
      </w:r>
      <w:proofErr w:type="spellStart"/>
      <w:r w:rsidRPr="004F0317">
        <w:rPr>
          <w:rFonts w:cstheme="minorHAnsi"/>
        </w:rPr>
        <w:t>lobolly</w:t>
      </w:r>
      <w:proofErr w:type="spellEnd"/>
      <w:r w:rsidRPr="004F0317">
        <w:rPr>
          <w:rFonts w:cstheme="minorHAnsi"/>
        </w:rPr>
        <w:t xml:space="preserve"> pine, a commonly found native pine in our area, and </w:t>
      </w:r>
      <w:proofErr w:type="spellStart"/>
      <w:r w:rsidRPr="004F0317">
        <w:rPr>
          <w:rFonts w:cstheme="minorHAnsi"/>
          <w:b/>
          <w:bCs/>
          <w:i/>
          <w:iCs/>
        </w:rPr>
        <w:t>Picea</w:t>
      </w:r>
      <w:proofErr w:type="spellEnd"/>
      <w:r w:rsidRPr="004F0317">
        <w:rPr>
          <w:rFonts w:cstheme="minorHAnsi"/>
          <w:b/>
          <w:bCs/>
          <w:i/>
          <w:iCs/>
        </w:rPr>
        <w:t xml:space="preserve"> </w:t>
      </w:r>
      <w:proofErr w:type="spellStart"/>
      <w:r w:rsidRPr="004F0317">
        <w:rPr>
          <w:rFonts w:cstheme="minorHAnsi"/>
          <w:b/>
          <w:bCs/>
          <w:i/>
          <w:iCs/>
        </w:rPr>
        <w:t>pungens</w:t>
      </w:r>
      <w:proofErr w:type="spellEnd"/>
      <w:r w:rsidRPr="004F0317">
        <w:rPr>
          <w:rFonts w:cstheme="minorHAnsi"/>
        </w:rPr>
        <w:t>, blue spruce, a northern conifer commonly planted as an ornamental.</w:t>
      </w:r>
      <w:r>
        <w:rPr>
          <w:rFonts w:cstheme="minorHAnsi"/>
          <w:sz w:val="28"/>
          <w:szCs w:val="28"/>
        </w:rPr>
        <w:t xml:space="preserve">  </w:t>
      </w:r>
      <w:r w:rsidRPr="004F0317">
        <w:rPr>
          <w:rFonts w:cstheme="minorHAnsi"/>
        </w:rPr>
        <w:t>Google these names to see representative pictures of these plants.</w:t>
      </w:r>
    </w:p>
    <w:p w14:paraId="423CAA57" w14:textId="77777777" w:rsidR="009150DA" w:rsidRDefault="009150DA" w:rsidP="009150DA">
      <w:pPr>
        <w:rPr>
          <w:rFonts w:cstheme="minorHAnsi"/>
          <w:sz w:val="28"/>
          <w:szCs w:val="28"/>
        </w:rPr>
      </w:pPr>
    </w:p>
    <w:p w14:paraId="6A5B2F1B" w14:textId="77777777" w:rsidR="009150DA" w:rsidRDefault="009150DA" w:rsidP="005C22BF">
      <w:pPr>
        <w:rPr>
          <w:rFonts w:cstheme="minorHAnsi"/>
          <w:sz w:val="28"/>
          <w:szCs w:val="28"/>
        </w:rPr>
      </w:pPr>
    </w:p>
    <w:p w14:paraId="472AFCD8" w14:textId="4A8B7DA2" w:rsidR="009150DA" w:rsidRPr="004F0317" w:rsidRDefault="00647E55" w:rsidP="009150DA">
      <w:pPr>
        <w:rPr>
          <w:rFonts w:cstheme="minorHAnsi"/>
          <w:b/>
        </w:rPr>
      </w:pPr>
      <w:r w:rsidRPr="004F0317">
        <w:rPr>
          <w:rFonts w:cstheme="minorHAnsi"/>
          <w:b/>
        </w:rPr>
        <w:t>ANGIOSPERMS:  THE FLOWERING PLANTS (DIVISION ANTHOPHYTA)</w:t>
      </w:r>
    </w:p>
    <w:p w14:paraId="5732C2BC" w14:textId="77777777" w:rsidR="009150DA" w:rsidRPr="004F0317" w:rsidRDefault="009150DA" w:rsidP="009150DA">
      <w:pPr>
        <w:rPr>
          <w:rFonts w:cstheme="minorHAnsi"/>
        </w:rPr>
      </w:pPr>
    </w:p>
    <w:p w14:paraId="51657F16" w14:textId="77777777" w:rsidR="009150DA" w:rsidRPr="004F0317" w:rsidRDefault="009150DA" w:rsidP="009150DA">
      <w:pPr>
        <w:rPr>
          <w:rFonts w:cstheme="minorHAnsi"/>
        </w:rPr>
      </w:pPr>
      <w:r w:rsidRPr="004F0317">
        <w:rPr>
          <w:rFonts w:cstheme="minorHAnsi"/>
        </w:rPr>
        <w:t xml:space="preserve">The </w:t>
      </w:r>
      <w:r w:rsidRPr="004F0317">
        <w:rPr>
          <w:rFonts w:cstheme="minorHAnsi"/>
          <w:b/>
        </w:rPr>
        <w:t>angiosperms</w:t>
      </w:r>
      <w:r w:rsidRPr="004F0317">
        <w:rPr>
          <w:rFonts w:cstheme="minorHAnsi"/>
        </w:rPr>
        <w:t xml:space="preserve"> are also tracheophytes, with xylem, phloem, and cuticle.  The big contrast with gymnosperms is that the angiosperms have protected ovules (angiosperm = “covered seed”).  The angiosperms are commonly referred to as the flowering plants and they are all classified into the </w:t>
      </w:r>
      <w:r w:rsidRPr="004F0317">
        <w:rPr>
          <w:rFonts w:cstheme="minorHAnsi"/>
          <w:b/>
        </w:rPr>
        <w:t>Division Anthophyta</w:t>
      </w:r>
      <w:r w:rsidRPr="004F0317">
        <w:rPr>
          <w:rFonts w:cstheme="minorHAnsi"/>
        </w:rPr>
        <w:t xml:space="preserve">. </w:t>
      </w:r>
    </w:p>
    <w:p w14:paraId="3DC95233" w14:textId="77777777" w:rsidR="009150DA" w:rsidRPr="004F0317" w:rsidRDefault="009150DA" w:rsidP="009150DA">
      <w:pPr>
        <w:rPr>
          <w:rFonts w:cstheme="minorHAnsi"/>
        </w:rPr>
      </w:pPr>
    </w:p>
    <w:p w14:paraId="6F6334E2" w14:textId="66220976" w:rsidR="009150DA" w:rsidRPr="004F0317" w:rsidRDefault="009150DA" w:rsidP="009150DA">
      <w:pPr>
        <w:rPr>
          <w:rFonts w:cstheme="minorHAnsi"/>
        </w:rPr>
      </w:pPr>
      <w:r w:rsidRPr="004F0317">
        <w:rPr>
          <w:rFonts w:cstheme="minorHAnsi"/>
        </w:rPr>
        <w:lastRenderedPageBreak/>
        <w:t xml:space="preserve">The angiosperms have flowers as their reproductive structures.  Flowers are considered to be specialized </w:t>
      </w:r>
      <w:proofErr w:type="gramStart"/>
      <w:r w:rsidRPr="004F0317">
        <w:rPr>
          <w:rFonts w:cstheme="minorHAnsi"/>
        </w:rPr>
        <w:t>shoots,</w:t>
      </w:r>
      <w:proofErr w:type="gramEnd"/>
      <w:r w:rsidRPr="004F0317">
        <w:rPr>
          <w:rFonts w:cstheme="minorHAnsi"/>
        </w:rPr>
        <w:t xml:space="preserve"> each flower consists of both sterile and reproductive structures.  Most angiosperms are </w:t>
      </w:r>
      <w:r w:rsidRPr="004F0317">
        <w:rPr>
          <w:rFonts w:cstheme="minorHAnsi"/>
          <w:b/>
          <w:bCs/>
        </w:rPr>
        <w:t>monoecious</w:t>
      </w:r>
      <w:r w:rsidRPr="004F0317">
        <w:rPr>
          <w:rFonts w:cstheme="minorHAnsi"/>
        </w:rPr>
        <w:t xml:space="preserve">; they have both sexes present and functional on the same individual.  The sterile (nonreproductive) parts of the flower are the </w:t>
      </w:r>
      <w:r w:rsidRPr="004F0317">
        <w:rPr>
          <w:rFonts w:cstheme="minorHAnsi"/>
          <w:b/>
        </w:rPr>
        <w:t>sepals</w:t>
      </w:r>
      <w:r w:rsidRPr="004F0317">
        <w:rPr>
          <w:rFonts w:cstheme="minorHAnsi"/>
        </w:rPr>
        <w:t xml:space="preserve"> (generally green leaf-like appendages) and the </w:t>
      </w:r>
      <w:r w:rsidRPr="004F0317">
        <w:rPr>
          <w:rFonts w:cstheme="minorHAnsi"/>
          <w:b/>
        </w:rPr>
        <w:t>petals</w:t>
      </w:r>
      <w:r w:rsidRPr="004F0317">
        <w:rPr>
          <w:rFonts w:cstheme="minorHAnsi"/>
        </w:rPr>
        <w:t xml:space="preserve"> (generally larger and colorful; the petals generally function in the attraction of pollinators).  The reproductive parts of the flower are the </w:t>
      </w:r>
      <w:r w:rsidRPr="004F0317">
        <w:rPr>
          <w:rFonts w:cstheme="minorHAnsi"/>
          <w:b/>
        </w:rPr>
        <w:t>stamens</w:t>
      </w:r>
      <w:r w:rsidRPr="004F0317">
        <w:rPr>
          <w:rFonts w:cstheme="minorHAnsi"/>
        </w:rPr>
        <w:t xml:space="preserve"> (male) and </w:t>
      </w:r>
      <w:r w:rsidRPr="004F0317">
        <w:rPr>
          <w:rFonts w:cstheme="minorHAnsi"/>
          <w:b/>
        </w:rPr>
        <w:t>pistil</w:t>
      </w:r>
      <w:r w:rsidRPr="004F0317">
        <w:rPr>
          <w:rFonts w:cstheme="minorHAnsi"/>
        </w:rPr>
        <w:t xml:space="preserve"> (female). </w:t>
      </w:r>
    </w:p>
    <w:p w14:paraId="75A35E54" w14:textId="1766B800" w:rsidR="00647E55" w:rsidRPr="004F0317" w:rsidRDefault="00647E55" w:rsidP="009150DA">
      <w:pPr>
        <w:rPr>
          <w:rFonts w:cstheme="minorHAnsi"/>
        </w:rPr>
      </w:pPr>
    </w:p>
    <w:p w14:paraId="5AAD98A9" w14:textId="4B04DD74" w:rsidR="00647E55" w:rsidRPr="004F0317" w:rsidRDefault="00647E55" w:rsidP="009150DA">
      <w:pPr>
        <w:rPr>
          <w:rFonts w:cstheme="minorHAnsi"/>
        </w:rPr>
      </w:pPr>
      <w:r w:rsidRPr="004F0317">
        <w:rPr>
          <w:rFonts w:cstheme="minorHAnsi"/>
        </w:rPr>
        <w:t>It should be noted that the flowering plants cover a wide range of types:  herbs (plants without wood), shrubs, and trees.  The wood in these trees (a type of xylem tissue)</w:t>
      </w:r>
      <w:r w:rsidR="00FF028F" w:rsidRPr="004F0317">
        <w:rPr>
          <w:rFonts w:cstheme="minorHAnsi"/>
        </w:rPr>
        <w:t xml:space="preserve"> is made of mixed-sized cells; these are called </w:t>
      </w:r>
      <w:r w:rsidR="00FF028F" w:rsidRPr="004F0317">
        <w:rPr>
          <w:rFonts w:cstheme="minorHAnsi"/>
          <w:b/>
          <w:bCs/>
        </w:rPr>
        <w:t>hardwoods</w:t>
      </w:r>
      <w:r w:rsidR="00FF028F" w:rsidRPr="004F0317">
        <w:rPr>
          <w:rFonts w:cstheme="minorHAnsi"/>
        </w:rPr>
        <w:t>.</w:t>
      </w:r>
    </w:p>
    <w:p w14:paraId="4BF0B172" w14:textId="77777777" w:rsidR="009150DA" w:rsidRPr="004F0317" w:rsidRDefault="009150DA" w:rsidP="009150DA">
      <w:pPr>
        <w:rPr>
          <w:rFonts w:cstheme="minorHAnsi"/>
        </w:rPr>
      </w:pPr>
    </w:p>
    <w:p w14:paraId="6BD43941" w14:textId="77777777" w:rsidR="009150DA" w:rsidRPr="004F0317" w:rsidRDefault="009150DA" w:rsidP="009150DA">
      <w:pPr>
        <w:rPr>
          <w:rFonts w:cstheme="minorHAnsi"/>
        </w:rPr>
      </w:pPr>
      <w:r w:rsidRPr="004F0317">
        <w:rPr>
          <w:rFonts w:cstheme="minorHAnsi"/>
          <w:b/>
        </w:rPr>
        <w:t xml:space="preserve">ON YOUR OWN: </w:t>
      </w:r>
      <w:r w:rsidRPr="004F0317">
        <w:rPr>
          <w:rFonts w:cstheme="minorHAnsi"/>
        </w:rPr>
        <w:t>Do a Google search for “</w:t>
      </w:r>
      <w:r w:rsidRPr="004F0317">
        <w:rPr>
          <w:rFonts w:cstheme="minorHAnsi"/>
          <w:b/>
        </w:rPr>
        <w:t>angiosperms”</w:t>
      </w:r>
      <w:r w:rsidRPr="004F0317">
        <w:rPr>
          <w:rFonts w:cstheme="minorHAnsi"/>
        </w:rPr>
        <w:t xml:space="preserve"> and click on images.  You will see typical flowering plants.</w:t>
      </w:r>
    </w:p>
    <w:p w14:paraId="47A56075" w14:textId="77777777" w:rsidR="009150DA" w:rsidRPr="004F0317" w:rsidRDefault="009150DA" w:rsidP="009150DA">
      <w:pPr>
        <w:rPr>
          <w:rFonts w:cstheme="minorHAnsi"/>
        </w:rPr>
      </w:pPr>
    </w:p>
    <w:p w14:paraId="2E724D6F" w14:textId="77777777" w:rsidR="009150DA" w:rsidRPr="004F0317" w:rsidRDefault="009150DA" w:rsidP="009150DA">
      <w:pPr>
        <w:rPr>
          <w:rFonts w:cstheme="minorHAnsi"/>
        </w:rPr>
      </w:pPr>
      <w:r w:rsidRPr="004F0317">
        <w:rPr>
          <w:rFonts w:cstheme="minorHAnsi"/>
          <w:b/>
        </w:rPr>
        <w:t xml:space="preserve">ON YOUR OWN: </w:t>
      </w:r>
      <w:r w:rsidRPr="004F0317">
        <w:rPr>
          <w:rFonts w:cstheme="minorHAnsi"/>
        </w:rPr>
        <w:t>Do a Google search for “</w:t>
      </w:r>
      <w:r w:rsidRPr="004F0317">
        <w:rPr>
          <w:rFonts w:cstheme="minorHAnsi"/>
          <w:b/>
        </w:rPr>
        <w:t>flower structure diagram”</w:t>
      </w:r>
      <w:r w:rsidRPr="004F0317">
        <w:rPr>
          <w:rFonts w:cstheme="minorHAnsi"/>
        </w:rPr>
        <w:t xml:space="preserve"> and click on images.  You will see typical flowers with their structures labeled.</w:t>
      </w:r>
    </w:p>
    <w:p w14:paraId="7211687F" w14:textId="77777777" w:rsidR="009150DA" w:rsidRPr="004F0317" w:rsidRDefault="009150DA" w:rsidP="009150DA">
      <w:pPr>
        <w:rPr>
          <w:rFonts w:cstheme="minorHAnsi"/>
        </w:rPr>
      </w:pPr>
    </w:p>
    <w:p w14:paraId="20E2D3CA" w14:textId="77777777" w:rsidR="009150DA" w:rsidRPr="004F0317" w:rsidRDefault="009150DA" w:rsidP="009150DA">
      <w:pPr>
        <w:rPr>
          <w:rFonts w:cstheme="minorHAnsi"/>
        </w:rPr>
      </w:pPr>
      <w:r w:rsidRPr="004F0317">
        <w:rPr>
          <w:rFonts w:cstheme="minorHAnsi"/>
        </w:rPr>
        <w:t xml:space="preserve">The stamens of the flower produce pollen.  Each pollen grain is a tiny male gametophyte.  The pollen is carried to the pistil through a variety of means (the process is called </w:t>
      </w:r>
      <w:r w:rsidRPr="004F0317">
        <w:rPr>
          <w:rFonts w:cstheme="minorHAnsi"/>
          <w:b/>
        </w:rPr>
        <w:t>pollination</w:t>
      </w:r>
      <w:r w:rsidRPr="004F0317">
        <w:rPr>
          <w:rFonts w:cstheme="minorHAnsi"/>
        </w:rPr>
        <w:t xml:space="preserve">).  The pollen forms a </w:t>
      </w:r>
      <w:r w:rsidRPr="004F0317">
        <w:rPr>
          <w:rFonts w:cstheme="minorHAnsi"/>
          <w:b/>
        </w:rPr>
        <w:t>pollen tube</w:t>
      </w:r>
      <w:r w:rsidRPr="004F0317">
        <w:rPr>
          <w:rFonts w:cstheme="minorHAnsi"/>
        </w:rPr>
        <w:t xml:space="preserve"> that grows down through the pistil towards the ovules, which are enclosed in the ovary, the swollen base of the pistil.  After fertilization, the ovules develop into seeds that remain enclosed in the ovary of the flower.</w:t>
      </w:r>
    </w:p>
    <w:p w14:paraId="38E3A567" w14:textId="77777777" w:rsidR="009150DA" w:rsidRPr="004F0317" w:rsidRDefault="009150DA" w:rsidP="009150DA">
      <w:pPr>
        <w:rPr>
          <w:rFonts w:cstheme="minorHAnsi"/>
        </w:rPr>
      </w:pPr>
    </w:p>
    <w:p w14:paraId="104D4307" w14:textId="0FCC2BBA" w:rsidR="009150DA" w:rsidRPr="004F0317" w:rsidRDefault="009150DA" w:rsidP="009150DA">
      <w:pPr>
        <w:rPr>
          <w:rFonts w:cstheme="minorHAnsi"/>
        </w:rPr>
      </w:pPr>
      <w:r w:rsidRPr="004F0317">
        <w:rPr>
          <w:rFonts w:cstheme="minorHAnsi"/>
        </w:rPr>
        <w:t xml:space="preserve">Since ovules are protected and enclosed within the ovary, it would stand to reason that the seeds will be similarly protected and enclosed within the ovary after fertilization.  A ripened ovary containing seeds (fertilized ovules) is called a </w:t>
      </w:r>
      <w:r w:rsidRPr="004F0317">
        <w:rPr>
          <w:rFonts w:cstheme="minorHAnsi"/>
          <w:b/>
          <w:bCs/>
        </w:rPr>
        <w:t>fruit</w:t>
      </w:r>
      <w:r w:rsidRPr="004F0317">
        <w:rPr>
          <w:rFonts w:cstheme="minorHAnsi"/>
        </w:rPr>
        <w:t>.  You are probably well aware of fruits; apples, watermelon, peaches, tomatoes, beans, cucumbers.  Next time you are about to eat and apple…look at it.  The stem of the apple is the old pedicel of the flower, the small aggregation of what look like dead leaves at the other end of the apple are the remains of the flower parts.  The flesh of the apple is the ovary of the original apple flower.</w:t>
      </w:r>
    </w:p>
    <w:p w14:paraId="7F111884" w14:textId="77777777" w:rsidR="009150DA" w:rsidRPr="004F0317" w:rsidRDefault="009150DA" w:rsidP="009150DA">
      <w:pPr>
        <w:rPr>
          <w:rFonts w:cstheme="minorHAnsi"/>
        </w:rPr>
      </w:pPr>
    </w:p>
    <w:p w14:paraId="4DE669E7" w14:textId="77777777" w:rsidR="009150DA" w:rsidRPr="004F0317" w:rsidRDefault="009150DA" w:rsidP="009150DA">
      <w:pPr>
        <w:rPr>
          <w:rFonts w:cstheme="minorHAnsi"/>
        </w:rPr>
      </w:pPr>
      <w:r w:rsidRPr="004F0317">
        <w:rPr>
          <w:rFonts w:cstheme="minorHAnsi"/>
          <w:b/>
        </w:rPr>
        <w:t xml:space="preserve">ON YOUR OWN: </w:t>
      </w:r>
      <w:r w:rsidRPr="004F0317">
        <w:rPr>
          <w:rFonts w:cstheme="minorHAnsi"/>
        </w:rPr>
        <w:t>Do a Google search for “</w:t>
      </w:r>
      <w:r w:rsidRPr="004F0317">
        <w:rPr>
          <w:rFonts w:cstheme="minorHAnsi"/>
          <w:b/>
        </w:rPr>
        <w:t>apple seeds in an apple”</w:t>
      </w:r>
      <w:r w:rsidRPr="004F0317">
        <w:rPr>
          <w:rFonts w:cstheme="minorHAnsi"/>
        </w:rPr>
        <w:t xml:space="preserve"> and click on images.  You will see the apple sliced lengthwise with seeds contained within.</w:t>
      </w:r>
    </w:p>
    <w:p w14:paraId="1B7996C4" w14:textId="77777777" w:rsidR="009150DA" w:rsidRPr="004F0317" w:rsidRDefault="009150DA" w:rsidP="009150DA">
      <w:pPr>
        <w:rPr>
          <w:rFonts w:cstheme="minorHAnsi"/>
        </w:rPr>
      </w:pPr>
    </w:p>
    <w:p w14:paraId="22999A7F" w14:textId="77777777" w:rsidR="009150DA" w:rsidRPr="004F0317" w:rsidRDefault="009150DA" w:rsidP="009150DA">
      <w:pPr>
        <w:rPr>
          <w:rFonts w:cstheme="minorHAnsi"/>
        </w:rPr>
      </w:pPr>
    </w:p>
    <w:p w14:paraId="645F8006" w14:textId="6B8755E2" w:rsidR="005C22BF" w:rsidRPr="004F0317" w:rsidRDefault="005C22BF" w:rsidP="005C22BF">
      <w:pPr>
        <w:rPr>
          <w:rFonts w:cstheme="minorHAnsi"/>
        </w:rPr>
      </w:pPr>
      <w:r w:rsidRPr="004F0317">
        <w:rPr>
          <w:rFonts w:cstheme="minorHAnsi"/>
          <w:b/>
          <w:bCs/>
        </w:rPr>
        <w:t xml:space="preserve">ON YOUR OWN: </w:t>
      </w:r>
      <w:r w:rsidRPr="004F0317">
        <w:rPr>
          <w:rFonts w:cstheme="minorHAnsi"/>
        </w:rPr>
        <w:t xml:space="preserve">Two examples of </w:t>
      </w:r>
      <w:r w:rsidR="007D232E" w:rsidRPr="004F0317">
        <w:rPr>
          <w:rFonts w:cstheme="minorHAnsi"/>
        </w:rPr>
        <w:t>flowering plants that should be familiar to you</w:t>
      </w:r>
      <w:r w:rsidRPr="004F0317">
        <w:rPr>
          <w:rFonts w:cstheme="minorHAnsi"/>
        </w:rPr>
        <w:t xml:space="preserve"> are </w:t>
      </w:r>
      <w:proofErr w:type="spellStart"/>
      <w:r w:rsidR="007D232E" w:rsidRPr="004F0317">
        <w:rPr>
          <w:rFonts w:cstheme="minorHAnsi"/>
          <w:b/>
          <w:bCs/>
          <w:i/>
          <w:iCs/>
        </w:rPr>
        <w:t>Taraxacum</w:t>
      </w:r>
      <w:proofErr w:type="spellEnd"/>
      <w:r w:rsidR="007D232E" w:rsidRPr="004F0317">
        <w:rPr>
          <w:rFonts w:cstheme="minorHAnsi"/>
          <w:b/>
          <w:bCs/>
          <w:i/>
          <w:iCs/>
        </w:rPr>
        <w:t xml:space="preserve"> </w:t>
      </w:r>
      <w:proofErr w:type="spellStart"/>
      <w:r w:rsidR="007D232E" w:rsidRPr="004F0317">
        <w:rPr>
          <w:rFonts w:cstheme="minorHAnsi"/>
          <w:b/>
          <w:bCs/>
          <w:i/>
          <w:iCs/>
        </w:rPr>
        <w:t>officinale</w:t>
      </w:r>
      <w:proofErr w:type="spellEnd"/>
      <w:r w:rsidRPr="004F0317">
        <w:rPr>
          <w:rFonts w:cstheme="minorHAnsi"/>
        </w:rPr>
        <w:t xml:space="preserve">, </w:t>
      </w:r>
      <w:proofErr w:type="spellStart"/>
      <w:r w:rsidR="007D232E" w:rsidRPr="004F0317">
        <w:rPr>
          <w:rFonts w:cstheme="minorHAnsi"/>
        </w:rPr>
        <w:t>dandylion</w:t>
      </w:r>
      <w:proofErr w:type="spellEnd"/>
      <w:r w:rsidRPr="004F0317">
        <w:rPr>
          <w:rFonts w:cstheme="minorHAnsi"/>
        </w:rPr>
        <w:t>, a common</w:t>
      </w:r>
      <w:r w:rsidR="007D232E" w:rsidRPr="004F0317">
        <w:rPr>
          <w:rFonts w:cstheme="minorHAnsi"/>
        </w:rPr>
        <w:t xml:space="preserve"> lawn weed</w:t>
      </w:r>
      <w:r w:rsidRPr="004F0317">
        <w:rPr>
          <w:rFonts w:cstheme="minorHAnsi"/>
        </w:rPr>
        <w:t xml:space="preserve">, and </w:t>
      </w:r>
      <w:r w:rsidR="007D232E" w:rsidRPr="004F0317">
        <w:rPr>
          <w:rFonts w:cstheme="minorHAnsi"/>
          <w:b/>
          <w:bCs/>
          <w:i/>
          <w:iCs/>
        </w:rPr>
        <w:t>Magnolia grandiflora</w:t>
      </w:r>
      <w:r w:rsidRPr="004F0317">
        <w:rPr>
          <w:rFonts w:cstheme="minorHAnsi"/>
        </w:rPr>
        <w:t xml:space="preserve">, </w:t>
      </w:r>
      <w:r w:rsidR="007D232E" w:rsidRPr="004F0317">
        <w:rPr>
          <w:rFonts w:cstheme="minorHAnsi"/>
        </w:rPr>
        <w:t>flowering magnolia</w:t>
      </w:r>
      <w:r w:rsidRPr="004F0317">
        <w:rPr>
          <w:rFonts w:cstheme="minorHAnsi"/>
        </w:rPr>
        <w:t>.  Google these names to see representative pictures of these plants.</w:t>
      </w:r>
    </w:p>
    <w:p w14:paraId="79C8C3F0" w14:textId="77777777" w:rsidR="009150DA" w:rsidRPr="004F0317" w:rsidRDefault="009150DA" w:rsidP="009150DA">
      <w:pPr>
        <w:rPr>
          <w:rFonts w:cstheme="minorHAnsi"/>
        </w:rPr>
      </w:pPr>
    </w:p>
    <w:p w14:paraId="2611CB2B" w14:textId="77777777" w:rsidR="009150DA" w:rsidRDefault="009150DA" w:rsidP="009150DA">
      <w:pPr>
        <w:rPr>
          <w:rFonts w:cstheme="minorHAnsi"/>
          <w:sz w:val="28"/>
          <w:szCs w:val="28"/>
        </w:rPr>
      </w:pPr>
    </w:p>
    <w:p w14:paraId="13AC0990" w14:textId="77777777" w:rsidR="009150DA" w:rsidRDefault="009150DA" w:rsidP="009150DA">
      <w:pPr>
        <w:rPr>
          <w:rFonts w:cstheme="minorHAnsi"/>
          <w:sz w:val="28"/>
          <w:szCs w:val="28"/>
        </w:rPr>
      </w:pPr>
    </w:p>
    <w:p w14:paraId="514E14A9" w14:textId="77777777" w:rsidR="00961C32" w:rsidRDefault="00961C32"/>
    <w:sectPr w:rsidR="00961C32" w:rsidSect="005D3173">
      <w:footerReference w:type="even" r:id="rId6"/>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C8C023" w14:textId="77777777" w:rsidR="00C02D57" w:rsidRDefault="00C02D57" w:rsidP="007B0E59">
      <w:r>
        <w:separator/>
      </w:r>
    </w:p>
  </w:endnote>
  <w:endnote w:type="continuationSeparator" w:id="0">
    <w:p w14:paraId="753C9871" w14:textId="77777777" w:rsidR="00C02D57" w:rsidRDefault="00C02D57" w:rsidP="007B0E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4D"/>
    <w:family w:val="roman"/>
    <w:notTrueType/>
    <w:pitch w:val="variable"/>
    <w:sig w:usb0="00000003" w:usb1="00000000" w:usb2="00000000" w:usb3="00000000" w:csb0="00000001" w:csb1="00000000"/>
  </w:font>
  <w:font w:name="Lucida Grande">
    <w:panose1 w:val="020B0600040502020204"/>
    <w:charset w:val="00"/>
    <w:family w:val="auto"/>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662817" w14:textId="77777777" w:rsidR="007B0E59" w:rsidRDefault="007B0E59" w:rsidP="007B0E5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61CEBB8" w14:textId="77777777" w:rsidR="007B0E59" w:rsidRDefault="007B0E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CED3BE" w14:textId="77777777" w:rsidR="007B0E59" w:rsidRDefault="007B0E59" w:rsidP="007B0E5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E403D5">
      <w:rPr>
        <w:rStyle w:val="PageNumber"/>
        <w:noProof/>
      </w:rPr>
      <w:t>6</w:t>
    </w:r>
    <w:r>
      <w:rPr>
        <w:rStyle w:val="PageNumber"/>
      </w:rPr>
      <w:fldChar w:fldCharType="end"/>
    </w:r>
  </w:p>
  <w:p w14:paraId="619E1A01" w14:textId="77777777" w:rsidR="007B0E59" w:rsidRDefault="007B0E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4262BA" w14:textId="77777777" w:rsidR="00C02D57" w:rsidRDefault="00C02D57" w:rsidP="007B0E59">
      <w:r>
        <w:separator/>
      </w:r>
    </w:p>
  </w:footnote>
  <w:footnote w:type="continuationSeparator" w:id="0">
    <w:p w14:paraId="51EE3650" w14:textId="77777777" w:rsidR="00C02D57" w:rsidRDefault="00C02D57" w:rsidP="007B0E5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24AC"/>
    <w:rsid w:val="000554CA"/>
    <w:rsid w:val="001A1737"/>
    <w:rsid w:val="002224AC"/>
    <w:rsid w:val="00310E14"/>
    <w:rsid w:val="00313B1A"/>
    <w:rsid w:val="003D7B5B"/>
    <w:rsid w:val="003F0DD1"/>
    <w:rsid w:val="0043244B"/>
    <w:rsid w:val="004F0317"/>
    <w:rsid w:val="005C22BF"/>
    <w:rsid w:val="005D3173"/>
    <w:rsid w:val="005E5044"/>
    <w:rsid w:val="00647E55"/>
    <w:rsid w:val="006D574F"/>
    <w:rsid w:val="007B0E59"/>
    <w:rsid w:val="007D232E"/>
    <w:rsid w:val="008D56F5"/>
    <w:rsid w:val="009150DA"/>
    <w:rsid w:val="00961C32"/>
    <w:rsid w:val="00C02D57"/>
    <w:rsid w:val="00C84D85"/>
    <w:rsid w:val="00CA42F2"/>
    <w:rsid w:val="00E403D5"/>
    <w:rsid w:val="00E41D1E"/>
    <w:rsid w:val="00FF028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F7E206C"/>
  <w15:docId w15:val="{CB75DCF7-EBBF-B041-83CB-B0183EE81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4AC"/>
    <w:pPr>
      <w:spacing w:after="0" w:line="240" w:lineRule="auto"/>
    </w:pPr>
    <w:rPr>
      <w:rFonts w:eastAsiaTheme="minorEastAsia"/>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224AC"/>
    <w:pPr>
      <w:ind w:left="720"/>
      <w:contextualSpacing/>
    </w:pPr>
  </w:style>
  <w:style w:type="paragraph" w:customStyle="1" w:styleId="western">
    <w:name w:val="western"/>
    <w:basedOn w:val="Normal"/>
    <w:rsid w:val="008D56F5"/>
    <w:pPr>
      <w:spacing w:before="100" w:beforeAutospacing="1" w:after="100" w:afterAutospacing="1"/>
    </w:pPr>
    <w:rPr>
      <w:rFonts w:ascii="Times" w:eastAsiaTheme="minorHAnsi" w:hAnsi="Times"/>
      <w:sz w:val="20"/>
      <w:szCs w:val="20"/>
    </w:rPr>
  </w:style>
  <w:style w:type="paragraph" w:styleId="BalloonText">
    <w:name w:val="Balloon Text"/>
    <w:basedOn w:val="Normal"/>
    <w:link w:val="BalloonTextChar"/>
    <w:uiPriority w:val="99"/>
    <w:semiHidden/>
    <w:unhideWhenUsed/>
    <w:rsid w:val="008D56F5"/>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8D56F5"/>
    <w:rPr>
      <w:rFonts w:ascii="Lucida Grande" w:eastAsiaTheme="minorEastAsia" w:hAnsi="Lucida Grande" w:cs="Lucida Grande"/>
      <w:sz w:val="18"/>
      <w:szCs w:val="18"/>
    </w:rPr>
  </w:style>
  <w:style w:type="paragraph" w:styleId="Footer">
    <w:name w:val="footer"/>
    <w:basedOn w:val="Normal"/>
    <w:link w:val="FooterChar"/>
    <w:uiPriority w:val="99"/>
    <w:unhideWhenUsed/>
    <w:rsid w:val="007B0E59"/>
    <w:pPr>
      <w:tabs>
        <w:tab w:val="center" w:pos="4320"/>
        <w:tab w:val="right" w:pos="8640"/>
      </w:tabs>
    </w:pPr>
  </w:style>
  <w:style w:type="character" w:customStyle="1" w:styleId="FooterChar">
    <w:name w:val="Footer Char"/>
    <w:basedOn w:val="DefaultParagraphFont"/>
    <w:link w:val="Footer"/>
    <w:uiPriority w:val="99"/>
    <w:rsid w:val="007B0E59"/>
    <w:rPr>
      <w:rFonts w:eastAsiaTheme="minorEastAsia"/>
      <w:sz w:val="24"/>
      <w:szCs w:val="24"/>
    </w:rPr>
  </w:style>
  <w:style w:type="character" w:styleId="PageNumber">
    <w:name w:val="page number"/>
    <w:basedOn w:val="DefaultParagraphFont"/>
    <w:uiPriority w:val="99"/>
    <w:semiHidden/>
    <w:unhideWhenUsed/>
    <w:rsid w:val="007B0E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16648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6</Pages>
  <Words>2404</Words>
  <Characters>13707</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E. Knauss</dc:creator>
  <cp:lastModifiedBy>Mark Knauss</cp:lastModifiedBy>
  <cp:revision>2</cp:revision>
  <cp:lastPrinted>2019-02-04T20:57:00Z</cp:lastPrinted>
  <dcterms:created xsi:type="dcterms:W3CDTF">2020-06-16T20:10:00Z</dcterms:created>
  <dcterms:modified xsi:type="dcterms:W3CDTF">2020-06-16T20:10:00Z</dcterms:modified>
</cp:coreProperties>
</file>